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4C2" w:rsidRPr="001C1E54" w:rsidRDefault="00F84937" w:rsidP="00E53B53">
      <w:pPr>
        <w:spacing w:after="0" w:line="240" w:lineRule="auto"/>
        <w:jc w:val="center"/>
        <w:rPr>
          <w:rStyle w:val="Forte"/>
          <w:rFonts w:cs="Arial"/>
          <w:bCs/>
          <w:sz w:val="28"/>
          <w:szCs w:val="28"/>
        </w:rPr>
      </w:pPr>
      <w:r w:rsidRPr="001C1E54">
        <w:rPr>
          <w:rStyle w:val="Forte"/>
          <w:rFonts w:cs="Arial"/>
          <w:bCs/>
          <w:sz w:val="28"/>
          <w:szCs w:val="28"/>
        </w:rPr>
        <w:t>EDITAL Nº 03</w:t>
      </w:r>
      <w:r w:rsidR="00BF0CE3" w:rsidRPr="001C1E54">
        <w:rPr>
          <w:rStyle w:val="Forte"/>
          <w:rFonts w:cs="Arial"/>
          <w:bCs/>
          <w:sz w:val="28"/>
          <w:szCs w:val="28"/>
        </w:rPr>
        <w:t>/2026 DE LEILÃO ONLINE</w:t>
      </w:r>
    </w:p>
    <w:p w:rsidR="0050013A" w:rsidRDefault="0050013A" w:rsidP="00E53B53">
      <w:pPr>
        <w:spacing w:after="0" w:line="240" w:lineRule="auto"/>
        <w:jc w:val="center"/>
        <w:rPr>
          <w:rStyle w:val="Forte"/>
          <w:rFonts w:cs="Arial"/>
          <w:bCs/>
          <w:sz w:val="24"/>
          <w:szCs w:val="24"/>
          <w:u w:val="single"/>
        </w:rPr>
      </w:pPr>
    </w:p>
    <w:p w:rsidR="009B24C2" w:rsidRPr="001C1E54" w:rsidRDefault="004F1471" w:rsidP="00E53B53">
      <w:pPr>
        <w:spacing w:after="0" w:line="240" w:lineRule="auto"/>
        <w:jc w:val="center"/>
        <w:rPr>
          <w:rStyle w:val="Forte"/>
          <w:rFonts w:cs="Arial"/>
          <w:bCs/>
          <w:sz w:val="28"/>
          <w:szCs w:val="28"/>
          <w:u w:val="single"/>
        </w:rPr>
      </w:pPr>
      <w:r w:rsidRPr="001C1E54">
        <w:rPr>
          <w:rStyle w:val="Forte"/>
          <w:rFonts w:cs="Arial"/>
          <w:bCs/>
          <w:sz w:val="28"/>
          <w:szCs w:val="28"/>
          <w:u w:val="single"/>
        </w:rPr>
        <w:t>3</w:t>
      </w:r>
      <w:r w:rsidR="009B24C2" w:rsidRPr="001C1E54">
        <w:rPr>
          <w:rStyle w:val="Forte"/>
          <w:rFonts w:cs="Arial"/>
          <w:bCs/>
          <w:sz w:val="28"/>
          <w:szCs w:val="28"/>
          <w:u w:val="single"/>
        </w:rPr>
        <w:t>ª VARA DA JUSTIÇA DO TRABALHO DE SETE LAGOAS/</w:t>
      </w:r>
      <w:r w:rsidR="009B24C2" w:rsidRPr="001C1E54">
        <w:rPr>
          <w:rStyle w:val="Forte"/>
          <w:rFonts w:cs="Arial"/>
          <w:bCs/>
          <w:sz w:val="28"/>
          <w:szCs w:val="28"/>
          <w:u w:val="single"/>
        </w:rPr>
        <w:tab/>
        <w:t>MG</w:t>
      </w:r>
    </w:p>
    <w:p w:rsidR="0050013A" w:rsidRDefault="0050013A" w:rsidP="00E53B53">
      <w:pPr>
        <w:spacing w:after="0" w:line="240" w:lineRule="auto"/>
        <w:jc w:val="center"/>
        <w:rPr>
          <w:rStyle w:val="Forte"/>
          <w:rFonts w:cs="Arial"/>
          <w:bCs/>
          <w:sz w:val="24"/>
          <w:szCs w:val="24"/>
        </w:rPr>
      </w:pPr>
    </w:p>
    <w:p w:rsidR="009B24C2" w:rsidRPr="001C1E54" w:rsidRDefault="009B24C2" w:rsidP="00E53B53">
      <w:pPr>
        <w:spacing w:after="0" w:line="240" w:lineRule="auto"/>
        <w:jc w:val="center"/>
        <w:rPr>
          <w:rStyle w:val="Forte"/>
          <w:rFonts w:cs="Arial"/>
          <w:b w:val="0"/>
          <w:color w:val="000000" w:themeColor="text1"/>
          <w:sz w:val="28"/>
          <w:szCs w:val="28"/>
        </w:rPr>
      </w:pPr>
      <w:r w:rsidRPr="001C1E54">
        <w:rPr>
          <w:rStyle w:val="Forte"/>
          <w:rFonts w:cs="Arial"/>
          <w:bCs/>
          <w:sz w:val="28"/>
          <w:szCs w:val="28"/>
        </w:rPr>
        <w:t>1º LEILÃO: 1</w:t>
      </w:r>
      <w:r w:rsidR="00DE6C18" w:rsidRPr="001C1E54">
        <w:rPr>
          <w:rStyle w:val="Forte"/>
          <w:rFonts w:cs="Arial"/>
          <w:bCs/>
          <w:sz w:val="28"/>
          <w:szCs w:val="28"/>
        </w:rPr>
        <w:t>0</w:t>
      </w:r>
      <w:r w:rsidRPr="001C1E54">
        <w:rPr>
          <w:rStyle w:val="Forte"/>
          <w:rFonts w:cs="Arial"/>
          <w:bCs/>
          <w:sz w:val="28"/>
          <w:szCs w:val="28"/>
        </w:rPr>
        <w:t>-</w:t>
      </w:r>
      <w:r w:rsidR="00DE6C18" w:rsidRPr="001C1E54">
        <w:rPr>
          <w:rStyle w:val="Forte"/>
          <w:rFonts w:cs="Arial"/>
          <w:bCs/>
          <w:sz w:val="28"/>
          <w:szCs w:val="28"/>
        </w:rPr>
        <w:t>NOVEMBRO</w:t>
      </w:r>
      <w:r w:rsidRPr="001C1E54">
        <w:rPr>
          <w:rStyle w:val="Forte"/>
          <w:rFonts w:cs="Arial"/>
          <w:bCs/>
          <w:sz w:val="28"/>
          <w:szCs w:val="28"/>
        </w:rPr>
        <w:t>-26</w:t>
      </w:r>
      <w:r w:rsidR="00F84937" w:rsidRPr="001C1E54">
        <w:rPr>
          <w:rStyle w:val="Forte"/>
          <w:rFonts w:cs="Arial"/>
          <w:bCs/>
          <w:sz w:val="28"/>
          <w:szCs w:val="28"/>
        </w:rPr>
        <w:t xml:space="preserve"> -</w:t>
      </w:r>
      <w:r w:rsidRPr="001C1E54">
        <w:rPr>
          <w:rStyle w:val="Forte"/>
          <w:rFonts w:cs="Arial"/>
          <w:bCs/>
          <w:sz w:val="28"/>
          <w:szCs w:val="28"/>
        </w:rPr>
        <w:t xml:space="preserve"> TERÇA FEIRA </w:t>
      </w:r>
      <w:proofErr w:type="gramStart"/>
      <w:r w:rsidRPr="001C1E54">
        <w:rPr>
          <w:rStyle w:val="Forte"/>
          <w:rFonts w:cs="Arial"/>
          <w:bCs/>
          <w:sz w:val="28"/>
          <w:szCs w:val="28"/>
        </w:rPr>
        <w:t>15:00</w:t>
      </w:r>
      <w:proofErr w:type="gramEnd"/>
      <w:r w:rsidRPr="001C1E54">
        <w:rPr>
          <w:rStyle w:val="Forte"/>
          <w:rFonts w:cs="Arial"/>
          <w:bCs/>
          <w:sz w:val="28"/>
          <w:szCs w:val="28"/>
        </w:rPr>
        <w:t xml:space="preserve"> HORAS</w:t>
      </w:r>
    </w:p>
    <w:p w:rsidR="009B24C2" w:rsidRPr="001C1E54" w:rsidRDefault="009B24C2" w:rsidP="00E53B53">
      <w:pPr>
        <w:spacing w:after="0" w:line="240" w:lineRule="auto"/>
        <w:jc w:val="center"/>
        <w:rPr>
          <w:rStyle w:val="Forte"/>
          <w:rFonts w:cs="Arial"/>
          <w:bCs/>
          <w:sz w:val="28"/>
          <w:szCs w:val="28"/>
        </w:rPr>
      </w:pPr>
      <w:r w:rsidRPr="001C1E54">
        <w:rPr>
          <w:rStyle w:val="Forte"/>
          <w:rFonts w:cs="Arial"/>
          <w:bCs/>
          <w:sz w:val="28"/>
          <w:szCs w:val="28"/>
        </w:rPr>
        <w:t xml:space="preserve">2º LEILÃO: </w:t>
      </w:r>
      <w:r w:rsidR="00DE6C18" w:rsidRPr="001C1E54">
        <w:rPr>
          <w:rStyle w:val="Forte"/>
          <w:rFonts w:cs="Arial"/>
          <w:bCs/>
          <w:sz w:val="28"/>
          <w:szCs w:val="28"/>
        </w:rPr>
        <w:t>01-DEZEMBRO-26</w:t>
      </w:r>
      <w:r w:rsidRPr="001C1E54">
        <w:rPr>
          <w:rStyle w:val="Forte"/>
          <w:rFonts w:cs="Arial"/>
          <w:bCs/>
          <w:sz w:val="28"/>
          <w:szCs w:val="28"/>
        </w:rPr>
        <w:t xml:space="preserve"> </w:t>
      </w:r>
      <w:r w:rsidR="00F84937" w:rsidRPr="001C1E54">
        <w:rPr>
          <w:rStyle w:val="Forte"/>
          <w:rFonts w:cs="Arial"/>
          <w:bCs/>
          <w:sz w:val="28"/>
          <w:szCs w:val="28"/>
        </w:rPr>
        <w:t>-</w:t>
      </w:r>
      <w:proofErr w:type="gramStart"/>
      <w:r w:rsidR="00F84937" w:rsidRPr="001C1E54">
        <w:rPr>
          <w:rStyle w:val="Forte"/>
          <w:rFonts w:cs="Arial"/>
          <w:bCs/>
          <w:sz w:val="28"/>
          <w:szCs w:val="28"/>
        </w:rPr>
        <w:t xml:space="preserve">  </w:t>
      </w:r>
      <w:proofErr w:type="gramEnd"/>
      <w:r w:rsidRPr="001C1E54">
        <w:rPr>
          <w:rStyle w:val="Forte"/>
          <w:rFonts w:cs="Arial"/>
          <w:bCs/>
          <w:sz w:val="28"/>
          <w:szCs w:val="28"/>
        </w:rPr>
        <w:t>TERÇA FEIRA 15:00 HORAS</w:t>
      </w:r>
    </w:p>
    <w:p w:rsidR="00E53B53" w:rsidRPr="00E53B53" w:rsidRDefault="00E53B53" w:rsidP="00E53B53">
      <w:pPr>
        <w:spacing w:after="0" w:line="240" w:lineRule="auto"/>
        <w:jc w:val="center"/>
        <w:rPr>
          <w:rStyle w:val="Forte"/>
          <w:rFonts w:cs="Arial"/>
          <w:bCs/>
          <w:sz w:val="28"/>
          <w:szCs w:val="28"/>
        </w:rPr>
      </w:pPr>
    </w:p>
    <w:p w:rsidR="00DE6C18" w:rsidRDefault="009B24C2" w:rsidP="00437708">
      <w:pPr>
        <w:spacing w:after="0" w:line="240" w:lineRule="auto"/>
        <w:jc w:val="both"/>
        <w:rPr>
          <w:rStyle w:val="Forte"/>
          <w:rFonts w:cs="Arial"/>
          <w:b w:val="0"/>
          <w:bCs/>
        </w:rPr>
      </w:pPr>
      <w:r w:rsidRPr="00BA515E">
        <w:rPr>
          <w:rStyle w:val="Forte"/>
          <w:rFonts w:cs="Arial"/>
          <w:bCs/>
        </w:rPr>
        <w:t>O 1º LEILÃO TERÁ INÍCIO A PARTIR DA INSERÇÃO DO EDITAL NO SITE DO LEILOEIRO E NA REDE MUNDIAL DE COMPUTADORES, SERÃO VENDIDOS OS BENS DISCRIMINADOS, PELO MAIOR LANCE.  SE NÃO FOR VENDIDO NO 1º LEILÃO, SERÁ REALIZADO O 2º LEILÃO, AMBOS REALIZADOS ATRAVÉS DA PLATAFORMA ELETRÔNICA www.luizcampolina.com.br. O INTERESSADO DEVERÁ CADASTRAR-SE NO SITE ATÉ 24 HORAS ANTES DO 1º E 2º LEILÃO E SE HABILITAR PARA OBTER LOGIN E SENHA, APÓS A ANÁLISE DA DOCUMENTAÇÃO E LIBERAÇÃO PARA OFERTAR SEU LANCE.</w:t>
      </w:r>
    </w:p>
    <w:p w:rsidR="00437708" w:rsidRPr="00437708" w:rsidRDefault="00437708" w:rsidP="00437708">
      <w:pPr>
        <w:spacing w:after="0" w:line="240" w:lineRule="auto"/>
        <w:jc w:val="both"/>
        <w:rPr>
          <w:rFonts w:cs="Arial"/>
          <w:bCs/>
        </w:rPr>
      </w:pPr>
    </w:p>
    <w:p w:rsidR="009B24C2" w:rsidRPr="00437708" w:rsidRDefault="009B24C2" w:rsidP="00E87C7E">
      <w:pPr>
        <w:spacing w:line="240" w:lineRule="auto"/>
        <w:jc w:val="both"/>
        <w:rPr>
          <w:b/>
        </w:rPr>
      </w:pPr>
      <w:r w:rsidRPr="00437708">
        <w:rPr>
          <w:b/>
        </w:rPr>
        <w:t>O</w:t>
      </w:r>
      <w:r w:rsidR="00BF0CE3" w:rsidRPr="00437708">
        <w:rPr>
          <w:b/>
        </w:rPr>
        <w:t xml:space="preserve"> </w:t>
      </w:r>
      <w:r w:rsidRPr="00437708">
        <w:rPr>
          <w:b/>
        </w:rPr>
        <w:t xml:space="preserve">EXMO(A). SENHOR(A) JUIZ(A) DO TRABALHO DA </w:t>
      </w:r>
      <w:r w:rsidR="004F1471" w:rsidRPr="00437708">
        <w:rPr>
          <w:b/>
        </w:rPr>
        <w:t>3</w:t>
      </w:r>
      <w:r w:rsidR="00F84937">
        <w:rPr>
          <w:b/>
        </w:rPr>
        <w:t>ª VARA DE SETE LAGOAS</w:t>
      </w:r>
      <w:r w:rsidRPr="00437708">
        <w:rPr>
          <w:b/>
        </w:rPr>
        <w:t xml:space="preserve">, TORNA PÚBLICO QUE NOS DIAS, DATAS E HORAS ACIMA E LOCAL ABAIXO, SERÁ LEVADO A PÚBLICO PREGÃO PARA VENDA E ARREMATAÇÃO NOS DIAS E HORÁRIOS DOS LEILÕES ON-LINE SERÁ VENCEDOR O MAIOR LANCE OFERTADO DE ACORDO COM O DECRETO. 21.981/32, ART. 335 DO CÓDIGO PENAL, ARTS. 93 E 94 § ÚNICO DA LEI 8.666/93, DA CLT E O CÓDIGO DE PROCESSO CIVIL, PROVIMENTO GERAL CONSOLIDADO DO TRT DA 3ª REGIÃO, </w:t>
      </w:r>
      <w:r w:rsidR="00F76FF4" w:rsidRPr="00437708">
        <w:rPr>
          <w:b/>
        </w:rPr>
        <w:t>RESOLUÇÃO</w:t>
      </w:r>
      <w:r w:rsidRPr="00437708">
        <w:rPr>
          <w:b/>
        </w:rPr>
        <w:t xml:space="preserve"> </w:t>
      </w:r>
      <w:r w:rsidR="004F1471" w:rsidRPr="00437708">
        <w:rPr>
          <w:b/>
        </w:rPr>
        <w:t>.</w:t>
      </w:r>
      <w:r w:rsidRPr="00437708">
        <w:rPr>
          <w:b/>
        </w:rPr>
        <w:t>CONJUNTA GP/CR Nº 100, DE 23/10/2018. RESOLUÇÃO 236 DE 13-07-16 DO CNJ.</w:t>
      </w:r>
    </w:p>
    <w:p w:rsidR="009B24C2" w:rsidRPr="00437708" w:rsidRDefault="009B24C2" w:rsidP="00E53B53">
      <w:pPr>
        <w:pStyle w:val="Ttulo3"/>
        <w:jc w:val="center"/>
        <w:rPr>
          <w:color w:val="auto"/>
          <w:sz w:val="24"/>
        </w:rPr>
      </w:pPr>
      <w:r w:rsidRPr="00437708">
        <w:rPr>
          <w:color w:val="auto"/>
          <w:sz w:val="24"/>
        </w:rPr>
        <w:t>LUIZ WASHINGTON CAMPOLINA SANTOS - LEILOEIRO PÚBLICO OFICIAL 096-JUCEMG</w:t>
      </w:r>
    </w:p>
    <w:p w:rsidR="009B24C2" w:rsidRPr="00437708" w:rsidRDefault="009B24C2" w:rsidP="00E53B53">
      <w:pPr>
        <w:spacing w:line="240" w:lineRule="auto"/>
        <w:jc w:val="center"/>
        <w:rPr>
          <w:b/>
        </w:rPr>
      </w:pPr>
      <w:r w:rsidRPr="00437708">
        <w:rPr>
          <w:b/>
        </w:rPr>
        <w:t xml:space="preserve">LOCAL: AV. MÚCIO JOSÉ REIS (NORTE SUL), 330 BAIRRO </w:t>
      </w:r>
      <w:r w:rsidR="00DE6C18" w:rsidRPr="00437708">
        <w:rPr>
          <w:b/>
        </w:rPr>
        <w:t>C</w:t>
      </w:r>
      <w:r w:rsidRPr="00437708">
        <w:rPr>
          <w:b/>
        </w:rPr>
        <w:t>ENTRO</w:t>
      </w:r>
      <w:r w:rsidR="00E53B53" w:rsidRPr="00437708">
        <w:rPr>
          <w:b/>
        </w:rPr>
        <w:t xml:space="preserve"> </w:t>
      </w:r>
      <w:r w:rsidRPr="00437708">
        <w:rPr>
          <w:b/>
          <w:sz w:val="24"/>
          <w:szCs w:val="24"/>
        </w:rPr>
        <w:t>SETE LAGOAS/MG.</w:t>
      </w:r>
    </w:p>
    <w:p w:rsidR="009B24C2" w:rsidRPr="001C1E54" w:rsidRDefault="009B24C2" w:rsidP="00E53B5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C1E54">
        <w:rPr>
          <w:rFonts w:ascii="Arial" w:hAnsi="Arial" w:cs="Arial"/>
          <w:b/>
          <w:sz w:val="24"/>
          <w:szCs w:val="24"/>
        </w:rPr>
        <w:t xml:space="preserve">SITE: </w:t>
      </w:r>
      <w:hyperlink r:id="rId5">
        <w:r w:rsidRPr="001C1E54">
          <w:rPr>
            <w:rStyle w:val="LinkdaInternet"/>
            <w:rFonts w:ascii="Arial" w:hAnsi="Arial" w:cs="Arial"/>
            <w:b/>
            <w:color w:val="auto"/>
            <w:sz w:val="24"/>
            <w:szCs w:val="24"/>
            <w:u w:val="none"/>
          </w:rPr>
          <w:t>www.luizcampolina.com.br</w:t>
        </w:r>
      </w:hyperlink>
      <w:r w:rsidR="00E53B53" w:rsidRPr="001C1E54">
        <w:rPr>
          <w:rFonts w:ascii="Arial" w:hAnsi="Arial" w:cs="Arial"/>
          <w:b/>
          <w:sz w:val="24"/>
          <w:szCs w:val="24"/>
        </w:rPr>
        <w:t xml:space="preserve"> </w:t>
      </w:r>
      <w:r w:rsidRPr="001C1E54">
        <w:rPr>
          <w:rFonts w:ascii="Arial" w:hAnsi="Arial" w:cs="Arial"/>
          <w:b/>
          <w:sz w:val="24"/>
          <w:szCs w:val="24"/>
        </w:rPr>
        <w:t>EMAIL: luizcampolinaleiloeiro@outlook.com</w:t>
      </w:r>
    </w:p>
    <w:p w:rsidR="009B24C2" w:rsidRPr="001C1E54" w:rsidRDefault="009B24C2" w:rsidP="00BE256D">
      <w:pPr>
        <w:spacing w:line="240" w:lineRule="auto"/>
        <w:jc w:val="center"/>
        <w:rPr>
          <w:b/>
          <w:sz w:val="28"/>
          <w:szCs w:val="28"/>
        </w:rPr>
      </w:pPr>
      <w:r w:rsidRPr="001C1E54">
        <w:rPr>
          <w:b/>
          <w:sz w:val="28"/>
          <w:szCs w:val="28"/>
        </w:rPr>
        <w:t>Fone</w:t>
      </w:r>
      <w:r w:rsidR="00DE6C18" w:rsidRPr="001C1E54">
        <w:rPr>
          <w:b/>
          <w:sz w:val="28"/>
          <w:szCs w:val="28"/>
        </w:rPr>
        <w:t>s</w:t>
      </w:r>
      <w:r w:rsidRPr="001C1E54">
        <w:rPr>
          <w:b/>
          <w:sz w:val="28"/>
          <w:szCs w:val="28"/>
        </w:rPr>
        <w:t>: (31)</w:t>
      </w:r>
      <w:proofErr w:type="gramStart"/>
      <w:r w:rsidRPr="001C1E54">
        <w:rPr>
          <w:b/>
          <w:sz w:val="28"/>
          <w:szCs w:val="28"/>
        </w:rPr>
        <w:t xml:space="preserve">  </w:t>
      </w:r>
      <w:proofErr w:type="gramEnd"/>
      <w:r w:rsidRPr="001C1E54">
        <w:rPr>
          <w:b/>
          <w:sz w:val="28"/>
          <w:szCs w:val="28"/>
        </w:rPr>
        <w:t>98887-3399</w:t>
      </w:r>
      <w:r w:rsidR="00DE6C18" w:rsidRPr="001C1E54">
        <w:rPr>
          <w:b/>
          <w:sz w:val="28"/>
          <w:szCs w:val="28"/>
        </w:rPr>
        <w:t xml:space="preserve"> e 98887-3388</w:t>
      </w:r>
    </w:p>
    <w:p w:rsidR="004F1471" w:rsidRPr="0043733E" w:rsidRDefault="004F1471" w:rsidP="00BE256D">
      <w:pPr>
        <w:spacing w:line="240" w:lineRule="auto"/>
        <w:jc w:val="center"/>
        <w:rPr>
          <w:sz w:val="32"/>
          <w:szCs w:val="32"/>
          <w:u w:val="single"/>
        </w:rPr>
      </w:pPr>
      <w:r w:rsidRPr="0043733E">
        <w:rPr>
          <w:sz w:val="32"/>
          <w:szCs w:val="32"/>
          <w:u w:val="single"/>
        </w:rPr>
        <w:t>I M Ó V E I S</w:t>
      </w:r>
      <w:r w:rsidR="00D80839" w:rsidRPr="0043733E">
        <w:rPr>
          <w:sz w:val="32"/>
          <w:szCs w:val="32"/>
          <w:u w:val="single"/>
        </w:rPr>
        <w:t>:</w:t>
      </w:r>
    </w:p>
    <w:p w:rsidR="009B24C2" w:rsidRPr="0043733E" w:rsidRDefault="00F91D34" w:rsidP="00437708">
      <w:pPr>
        <w:spacing w:after="0" w:line="240" w:lineRule="auto"/>
        <w:ind w:left="-397"/>
        <w:jc w:val="both"/>
        <w:rPr>
          <w:sz w:val="24"/>
          <w:szCs w:val="24"/>
        </w:rPr>
      </w:pPr>
      <w:r w:rsidRPr="0043733E">
        <w:rPr>
          <w:sz w:val="28"/>
          <w:szCs w:val="28"/>
        </w:rPr>
        <w:t xml:space="preserve">     </w:t>
      </w:r>
      <w:r w:rsidR="00F84937" w:rsidRPr="0043733E">
        <w:rPr>
          <w:sz w:val="28"/>
          <w:szCs w:val="28"/>
        </w:rPr>
        <w:t xml:space="preserve"> </w:t>
      </w:r>
      <w:r w:rsidRPr="0043733E">
        <w:rPr>
          <w:sz w:val="28"/>
          <w:szCs w:val="28"/>
        </w:rPr>
        <w:t xml:space="preserve"> </w:t>
      </w:r>
      <w:r w:rsidRPr="0043733E">
        <w:rPr>
          <w:sz w:val="24"/>
          <w:szCs w:val="24"/>
        </w:rPr>
        <w:t xml:space="preserve"> </w:t>
      </w:r>
      <w:r w:rsidR="004F1471" w:rsidRPr="0043733E">
        <w:rPr>
          <w:sz w:val="24"/>
          <w:szCs w:val="24"/>
        </w:rPr>
        <w:t>0</w:t>
      </w:r>
      <w:r w:rsidR="009B24C2" w:rsidRPr="0043733E">
        <w:rPr>
          <w:sz w:val="24"/>
          <w:szCs w:val="24"/>
        </w:rPr>
        <w:t>1 - PROCESSO: 0010</w:t>
      </w:r>
      <w:r w:rsidR="004F1471" w:rsidRPr="0043733E">
        <w:rPr>
          <w:sz w:val="24"/>
          <w:szCs w:val="24"/>
        </w:rPr>
        <w:t>182-88</w:t>
      </w:r>
      <w:r w:rsidR="009B24C2" w:rsidRPr="0043733E">
        <w:rPr>
          <w:sz w:val="24"/>
          <w:szCs w:val="24"/>
        </w:rPr>
        <w:t>.202</w:t>
      </w:r>
      <w:r w:rsidR="004F1471" w:rsidRPr="0043733E">
        <w:rPr>
          <w:sz w:val="24"/>
          <w:szCs w:val="24"/>
        </w:rPr>
        <w:t>1</w:t>
      </w:r>
      <w:r w:rsidR="009B24C2" w:rsidRPr="0043733E">
        <w:rPr>
          <w:sz w:val="24"/>
          <w:szCs w:val="24"/>
        </w:rPr>
        <w:t>.5.03.0167</w:t>
      </w:r>
      <w:r w:rsidR="004F1471" w:rsidRPr="0043733E">
        <w:rPr>
          <w:sz w:val="24"/>
          <w:szCs w:val="24"/>
        </w:rPr>
        <w:t xml:space="preserve"> </w:t>
      </w:r>
    </w:p>
    <w:p w:rsidR="009B24C2" w:rsidRPr="0043733E" w:rsidRDefault="00E53B53" w:rsidP="00437708">
      <w:pPr>
        <w:spacing w:after="0" w:line="240" w:lineRule="auto"/>
        <w:ind w:left="-397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        </w:t>
      </w:r>
      <w:r w:rsidR="009B24C2" w:rsidRPr="0043733E">
        <w:rPr>
          <w:sz w:val="24"/>
          <w:szCs w:val="24"/>
        </w:rPr>
        <w:t xml:space="preserve">EXEQUENTE: </w:t>
      </w:r>
      <w:r w:rsidR="004F1471" w:rsidRPr="0043733E">
        <w:rPr>
          <w:sz w:val="24"/>
          <w:szCs w:val="24"/>
        </w:rPr>
        <w:t>RAISSA PIMENTA PIRES CPF 907.740.786-34</w:t>
      </w:r>
    </w:p>
    <w:p w:rsidR="009B24C2" w:rsidRPr="0043733E" w:rsidRDefault="00E53B53" w:rsidP="00437708">
      <w:pPr>
        <w:spacing w:after="0" w:line="240" w:lineRule="auto"/>
        <w:ind w:left="-397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        </w:t>
      </w:r>
      <w:r w:rsidR="004F1471" w:rsidRPr="0043733E">
        <w:rPr>
          <w:sz w:val="24"/>
          <w:szCs w:val="24"/>
        </w:rPr>
        <w:t>EXECUTADA</w:t>
      </w:r>
      <w:r w:rsidR="009B24C2" w:rsidRPr="0043733E">
        <w:rPr>
          <w:sz w:val="24"/>
          <w:szCs w:val="24"/>
        </w:rPr>
        <w:t>:</w:t>
      </w:r>
      <w:r w:rsidR="004F1471" w:rsidRPr="0043733E">
        <w:rPr>
          <w:sz w:val="24"/>
          <w:szCs w:val="24"/>
        </w:rPr>
        <w:t xml:space="preserve"> FUNDAÇÃO EDUCACIONAL MONSENH</w:t>
      </w:r>
      <w:r w:rsidR="006953B9" w:rsidRPr="0043733E">
        <w:rPr>
          <w:sz w:val="24"/>
          <w:szCs w:val="24"/>
        </w:rPr>
        <w:t xml:space="preserve">OR MESSIAS CNPJ 25.002.155/0001- </w:t>
      </w:r>
      <w:r w:rsidR="004F1471" w:rsidRPr="0043733E">
        <w:rPr>
          <w:sz w:val="24"/>
          <w:szCs w:val="24"/>
        </w:rPr>
        <w:t>98</w:t>
      </w:r>
    </w:p>
    <w:p w:rsidR="004F1471" w:rsidRPr="0043733E" w:rsidRDefault="00BF0CE3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BEM:</w:t>
      </w:r>
      <w:proofErr w:type="gramStart"/>
      <w:r w:rsidRPr="0043733E">
        <w:rPr>
          <w:sz w:val="24"/>
          <w:szCs w:val="24"/>
        </w:rPr>
        <w:t xml:space="preserve">  </w:t>
      </w:r>
      <w:proofErr w:type="gramEnd"/>
      <w:r w:rsidRPr="0043733E">
        <w:rPr>
          <w:sz w:val="24"/>
          <w:szCs w:val="24"/>
        </w:rPr>
        <w:t xml:space="preserve">GLEBA DE  TERRAS A-02, MEDINDO 10.021,12 M², SITUADA NA AV. MAL. CASTELO BRANCO, 2.765, BAIRRO SANTO ANTÔNIO, EM SETE LAGOAS, COM LIMITES E CONFRONTAÇÕES CONSTANTES  DA MATRÍCULA Nº 55.090, LIVRO 2/RG DO 1º CRI DE SETE LAGOAS, INCLUSIVE AVERBAÇÕES DE AJUIZAMENTOS DE EXECUÇÕES E INDISPONIBILIDADES. 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</w:t>
      </w:r>
      <w:r w:rsidR="00964313" w:rsidRPr="0043733E">
        <w:rPr>
          <w:sz w:val="24"/>
          <w:szCs w:val="24"/>
        </w:rPr>
        <w:t>AV. MARECHAL CASTELO BRANCO,</w:t>
      </w:r>
      <w:r w:rsidR="00FA0323" w:rsidRPr="0043733E">
        <w:rPr>
          <w:sz w:val="24"/>
          <w:szCs w:val="24"/>
        </w:rPr>
        <w:t xml:space="preserve"> 2.765 -</w:t>
      </w:r>
      <w:proofErr w:type="gramStart"/>
      <w:r w:rsidR="00FA0323" w:rsidRPr="0043733E">
        <w:rPr>
          <w:sz w:val="24"/>
          <w:szCs w:val="24"/>
        </w:rPr>
        <w:t xml:space="preserve"> </w:t>
      </w:r>
      <w:r w:rsidR="00964313" w:rsidRPr="0043733E">
        <w:rPr>
          <w:sz w:val="24"/>
          <w:szCs w:val="24"/>
        </w:rPr>
        <w:t xml:space="preserve"> </w:t>
      </w:r>
      <w:proofErr w:type="gramEnd"/>
      <w:r w:rsidR="00964313" w:rsidRPr="0043733E">
        <w:rPr>
          <w:sz w:val="24"/>
          <w:szCs w:val="24"/>
        </w:rPr>
        <w:t>BRO. SANTO ANT</w:t>
      </w:r>
      <w:r w:rsidR="00FB042D" w:rsidRPr="0043733E">
        <w:rPr>
          <w:sz w:val="24"/>
          <w:szCs w:val="24"/>
        </w:rPr>
        <w:t>Ô</w:t>
      </w:r>
      <w:r w:rsidR="00964313" w:rsidRPr="0043733E">
        <w:rPr>
          <w:sz w:val="24"/>
          <w:szCs w:val="24"/>
        </w:rPr>
        <w:t>NIO – SETE LAGOAS – MG</w:t>
      </w:r>
    </w:p>
    <w:p w:rsidR="00964313" w:rsidRPr="0043733E" w:rsidRDefault="00964313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AVALIAÇÃO: R$ 9.000.000,00</w:t>
      </w:r>
    </w:p>
    <w:p w:rsidR="009B24C2" w:rsidRPr="0043733E" w:rsidRDefault="00964313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5</w:t>
      </w:r>
      <w:r w:rsidR="009B24C2" w:rsidRPr="0043733E">
        <w:rPr>
          <w:sz w:val="24"/>
          <w:szCs w:val="24"/>
        </w:rPr>
        <w:t xml:space="preserve">0% NO PRIMEIRO E SEGUNDO LEILÃO: R$ </w:t>
      </w:r>
      <w:r w:rsidRPr="0043733E">
        <w:rPr>
          <w:sz w:val="24"/>
          <w:szCs w:val="24"/>
        </w:rPr>
        <w:t>4.500.000,00</w:t>
      </w:r>
      <w:r w:rsidR="009B24C2" w:rsidRPr="0043733E">
        <w:rPr>
          <w:sz w:val="24"/>
          <w:szCs w:val="24"/>
        </w:rPr>
        <w:t>.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</w:p>
    <w:p w:rsidR="009B24C2" w:rsidRPr="0043733E" w:rsidRDefault="00FA0323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0</w:t>
      </w:r>
      <w:r w:rsidR="009B24C2" w:rsidRPr="0043733E">
        <w:rPr>
          <w:sz w:val="24"/>
          <w:szCs w:val="24"/>
        </w:rPr>
        <w:t>2 - PROCESSO: 0010</w:t>
      </w:r>
      <w:r w:rsidRPr="0043733E">
        <w:rPr>
          <w:sz w:val="24"/>
          <w:szCs w:val="24"/>
        </w:rPr>
        <w:t>403</w:t>
      </w:r>
      <w:r w:rsidR="009B24C2" w:rsidRPr="0043733E">
        <w:rPr>
          <w:sz w:val="24"/>
          <w:szCs w:val="24"/>
        </w:rPr>
        <w:t>-</w:t>
      </w:r>
      <w:r w:rsidRPr="0043733E">
        <w:rPr>
          <w:sz w:val="24"/>
          <w:szCs w:val="24"/>
        </w:rPr>
        <w:t>37</w:t>
      </w:r>
      <w:r w:rsidR="009B24C2" w:rsidRPr="0043733E">
        <w:rPr>
          <w:sz w:val="24"/>
          <w:szCs w:val="24"/>
        </w:rPr>
        <w:t>.20</w:t>
      </w:r>
      <w:r w:rsidRPr="0043733E">
        <w:rPr>
          <w:sz w:val="24"/>
          <w:szCs w:val="24"/>
        </w:rPr>
        <w:t>22</w:t>
      </w:r>
      <w:r w:rsidR="009B24C2" w:rsidRPr="0043733E">
        <w:rPr>
          <w:sz w:val="24"/>
          <w:szCs w:val="24"/>
        </w:rPr>
        <w:t>.5.03.0167</w:t>
      </w:r>
      <w:proofErr w:type="gramStart"/>
      <w:r w:rsidR="009B24C2" w:rsidRPr="0043733E">
        <w:rPr>
          <w:sz w:val="24"/>
          <w:szCs w:val="24"/>
        </w:rPr>
        <w:t xml:space="preserve">  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proofErr w:type="gramEnd"/>
      <w:r w:rsidRPr="0043733E">
        <w:rPr>
          <w:sz w:val="24"/>
          <w:szCs w:val="24"/>
        </w:rPr>
        <w:t xml:space="preserve">EXEQUENTE: </w:t>
      </w:r>
      <w:r w:rsidR="00FA0323" w:rsidRPr="0043733E">
        <w:rPr>
          <w:sz w:val="24"/>
          <w:szCs w:val="24"/>
        </w:rPr>
        <w:t>CÍCERO BATISTA SOARES TEIXEIRA CPF 090.445.966-75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EXECUTADOS: </w:t>
      </w:r>
      <w:r w:rsidR="00FA0323" w:rsidRPr="0043733E">
        <w:rPr>
          <w:sz w:val="24"/>
          <w:szCs w:val="24"/>
        </w:rPr>
        <w:t>SETE LAGOAS UTILIDADES DO DIA A DIA EIRELI E MAIS UMA CNPJ 12.002.054/0001-75</w:t>
      </w:r>
    </w:p>
    <w:p w:rsidR="00FA0323" w:rsidRPr="0043733E" w:rsidRDefault="00FA0323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                        </w:t>
      </w:r>
      <w:r w:rsidR="0061573E" w:rsidRPr="0043733E">
        <w:rPr>
          <w:sz w:val="24"/>
          <w:szCs w:val="24"/>
        </w:rPr>
        <w:t xml:space="preserve">    </w:t>
      </w:r>
      <w:r w:rsidRPr="0043733E">
        <w:rPr>
          <w:sz w:val="24"/>
          <w:szCs w:val="24"/>
        </w:rPr>
        <w:t xml:space="preserve">FÁTIMA </w:t>
      </w:r>
      <w:proofErr w:type="spellStart"/>
      <w:r w:rsidRPr="0043733E">
        <w:rPr>
          <w:sz w:val="24"/>
          <w:szCs w:val="24"/>
        </w:rPr>
        <w:t>GIUL</w:t>
      </w:r>
      <w:r w:rsidR="00FC0A3D" w:rsidRPr="0043733E">
        <w:rPr>
          <w:sz w:val="24"/>
          <w:szCs w:val="24"/>
        </w:rPr>
        <w:t>LIANE</w:t>
      </w:r>
      <w:proofErr w:type="spellEnd"/>
      <w:r w:rsidR="00FC0A3D" w:rsidRPr="0043733E">
        <w:rPr>
          <w:sz w:val="24"/>
          <w:szCs w:val="24"/>
        </w:rPr>
        <w:t xml:space="preserve"> MOURA BARROSO CPF 932.4765</w:t>
      </w:r>
      <w:r w:rsidRPr="0043733E">
        <w:rPr>
          <w:sz w:val="24"/>
          <w:szCs w:val="24"/>
        </w:rPr>
        <w:t>66-34</w:t>
      </w:r>
    </w:p>
    <w:p w:rsidR="00C135B5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BEM: </w:t>
      </w:r>
      <w:r w:rsidR="00C135B5" w:rsidRPr="0043733E">
        <w:rPr>
          <w:sz w:val="24"/>
          <w:szCs w:val="24"/>
        </w:rPr>
        <w:t xml:space="preserve">50% DO IMÓVEL LOCALIZADO NA AV. PREFEITO ALBERTO MOURA, Nº 773, BAIRRO CIDADE NOVA – SETE LAGOAS – MG, MATRÍCULA 18.502 DO CRI 2º OFÍCIO DE SETE LAGOAS, MEDINDO 220 M², ÁREA CONSTRUÍDA DE 137,25 M². A CASA É COMPOSTA DE SALA CONJUGADA COM SALA DE JANTAR, COZINHA ESTILO AMERICANO, </w:t>
      </w:r>
      <w:proofErr w:type="gramStart"/>
      <w:r w:rsidR="00C135B5" w:rsidRPr="0043733E">
        <w:rPr>
          <w:sz w:val="24"/>
          <w:szCs w:val="24"/>
        </w:rPr>
        <w:t>3</w:t>
      </w:r>
      <w:proofErr w:type="gramEnd"/>
      <w:r w:rsidR="00C135B5" w:rsidRPr="0043733E">
        <w:rPr>
          <w:sz w:val="24"/>
          <w:szCs w:val="24"/>
        </w:rPr>
        <w:t xml:space="preserve"> QUARTOS, BANHEIR</w:t>
      </w:r>
      <w:r w:rsidR="006C2F3D" w:rsidRPr="0043733E">
        <w:rPr>
          <w:sz w:val="24"/>
          <w:szCs w:val="24"/>
        </w:rPr>
        <w:t>O SOCIAL, ÁREA DE LAZER/SERVIÇO</w:t>
      </w:r>
      <w:r w:rsidR="00C135B5" w:rsidRPr="0043733E">
        <w:rPr>
          <w:sz w:val="24"/>
          <w:szCs w:val="24"/>
        </w:rPr>
        <w:t xml:space="preserve"> GRANDE, BANHEIRO PEQUENO NOS FUNDOS, DESPENSA E VAGA DE GARAGEM PEQUENA COBERTA. POSSUI PISO EM CER</w:t>
      </w:r>
      <w:r w:rsidR="00FB042D" w:rsidRPr="0043733E">
        <w:rPr>
          <w:sz w:val="24"/>
          <w:szCs w:val="24"/>
        </w:rPr>
        <w:t>Â</w:t>
      </w:r>
      <w:r w:rsidR="00C135B5" w:rsidRPr="0043733E">
        <w:rPr>
          <w:sz w:val="24"/>
          <w:szCs w:val="24"/>
        </w:rPr>
        <w:t>MICA, MURADA, LAJE E TELHADO, EM ÓTIMO ESTADO DE CONSERVAÇÃO GERAL.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AV. </w:t>
      </w:r>
      <w:r w:rsidR="00C135B5" w:rsidRPr="0043733E">
        <w:rPr>
          <w:sz w:val="24"/>
          <w:szCs w:val="24"/>
        </w:rPr>
        <w:t xml:space="preserve">PREFEITO ALBERTO MOURA, 773 </w:t>
      </w:r>
      <w:r w:rsidR="002F0C5A" w:rsidRPr="0043733E">
        <w:rPr>
          <w:sz w:val="24"/>
          <w:szCs w:val="24"/>
        </w:rPr>
        <w:t xml:space="preserve">BAIRRO CIDADE NOVA SETE LAGOAS - </w:t>
      </w:r>
      <w:proofErr w:type="gramStart"/>
      <w:r w:rsidR="002F0C5A" w:rsidRPr="0043733E">
        <w:rPr>
          <w:sz w:val="24"/>
          <w:szCs w:val="24"/>
        </w:rPr>
        <w:t>MG</w:t>
      </w:r>
      <w:proofErr w:type="gramEnd"/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AVALIAÇÃO: R$ </w:t>
      </w:r>
      <w:r w:rsidR="002F0C5A" w:rsidRPr="0043733E">
        <w:rPr>
          <w:sz w:val="24"/>
          <w:szCs w:val="24"/>
        </w:rPr>
        <w:t>140.000,00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lastRenderedPageBreak/>
        <w:t xml:space="preserve">LANCE MÍNIMO A PARTIR DE </w:t>
      </w:r>
      <w:r w:rsidR="002F0C5A" w:rsidRPr="0043733E">
        <w:rPr>
          <w:sz w:val="24"/>
          <w:szCs w:val="24"/>
        </w:rPr>
        <w:t>5</w:t>
      </w:r>
      <w:r w:rsidRPr="0043733E">
        <w:rPr>
          <w:sz w:val="24"/>
          <w:szCs w:val="24"/>
        </w:rPr>
        <w:t xml:space="preserve">0% NO PRIMEIRO E SEGUNDO LEILÃO: R$ </w:t>
      </w:r>
      <w:r w:rsidR="002F0C5A" w:rsidRPr="0043733E">
        <w:rPr>
          <w:sz w:val="24"/>
          <w:szCs w:val="24"/>
        </w:rPr>
        <w:t>70.000,00</w:t>
      </w:r>
    </w:p>
    <w:p w:rsidR="009B24C2" w:rsidRPr="0043733E" w:rsidRDefault="002F0C5A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OBS.: HÁ DÉBITO NA PREFEITURA DE IPTU 2026 E TCRS TOTALIZANDO R$ 306,06</w:t>
      </w:r>
    </w:p>
    <w:p w:rsidR="00F91D34" w:rsidRPr="0043733E" w:rsidRDefault="00F91D34" w:rsidP="00437708">
      <w:pPr>
        <w:spacing w:after="0" w:line="240" w:lineRule="auto"/>
        <w:jc w:val="both"/>
        <w:rPr>
          <w:sz w:val="24"/>
          <w:szCs w:val="24"/>
        </w:rPr>
      </w:pPr>
    </w:p>
    <w:p w:rsidR="009B24C2" w:rsidRPr="0043733E" w:rsidRDefault="002F0C5A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0</w:t>
      </w:r>
      <w:r w:rsidR="009B24C2" w:rsidRPr="0043733E">
        <w:rPr>
          <w:sz w:val="24"/>
          <w:szCs w:val="24"/>
        </w:rPr>
        <w:t>3 - PROCESSO: 0010</w:t>
      </w:r>
      <w:r w:rsidRPr="0043733E">
        <w:rPr>
          <w:sz w:val="24"/>
          <w:szCs w:val="24"/>
        </w:rPr>
        <w:t>469</w:t>
      </w:r>
      <w:r w:rsidR="009B24C2" w:rsidRPr="0043733E">
        <w:rPr>
          <w:sz w:val="24"/>
          <w:szCs w:val="24"/>
        </w:rPr>
        <w:t>-</w:t>
      </w:r>
      <w:r w:rsidRPr="0043733E">
        <w:rPr>
          <w:sz w:val="24"/>
          <w:szCs w:val="24"/>
        </w:rPr>
        <w:t>56</w:t>
      </w:r>
      <w:r w:rsidR="009B24C2" w:rsidRPr="0043733E">
        <w:rPr>
          <w:sz w:val="24"/>
          <w:szCs w:val="24"/>
        </w:rPr>
        <w:t>.2018.5.03.0167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EXEQUENTE: </w:t>
      </w:r>
      <w:r w:rsidR="002F0C5A" w:rsidRPr="0043733E">
        <w:rPr>
          <w:sz w:val="24"/>
          <w:szCs w:val="24"/>
        </w:rPr>
        <w:t xml:space="preserve">FRANCIS AUGUSTO </w:t>
      </w:r>
      <w:r w:rsidR="006C2F3D" w:rsidRPr="0043733E">
        <w:rPr>
          <w:sz w:val="24"/>
          <w:szCs w:val="24"/>
        </w:rPr>
        <w:t>SANTOS</w:t>
      </w:r>
      <w:proofErr w:type="gramStart"/>
      <w:r w:rsidR="006C2F3D" w:rsidRPr="0043733E">
        <w:rPr>
          <w:sz w:val="24"/>
          <w:szCs w:val="24"/>
        </w:rPr>
        <w:t xml:space="preserve"> </w:t>
      </w:r>
      <w:r w:rsidR="002F0C5A" w:rsidRPr="0043733E">
        <w:rPr>
          <w:sz w:val="24"/>
          <w:szCs w:val="24"/>
        </w:rPr>
        <w:t xml:space="preserve"> </w:t>
      </w:r>
      <w:proofErr w:type="gramEnd"/>
      <w:r w:rsidR="002F0C5A" w:rsidRPr="0043733E">
        <w:rPr>
          <w:sz w:val="24"/>
          <w:szCs w:val="24"/>
        </w:rPr>
        <w:t>CPF 025.103.241-87</w:t>
      </w:r>
    </w:p>
    <w:p w:rsidR="009B24C2" w:rsidRPr="0043733E" w:rsidRDefault="002F0C5A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EXECUTADOS: ONOFRE RAMOS JUNIOR CPF 055.990.246-87</w:t>
      </w:r>
    </w:p>
    <w:p w:rsidR="002F0C5A" w:rsidRPr="0043733E" w:rsidRDefault="002F0C5A" w:rsidP="006C2F3D">
      <w:pPr>
        <w:spacing w:after="0" w:line="240" w:lineRule="auto"/>
        <w:ind w:left="1416" w:firstLine="24"/>
        <w:jc w:val="both"/>
        <w:rPr>
          <w:sz w:val="24"/>
          <w:szCs w:val="24"/>
        </w:rPr>
      </w:pPr>
      <w:proofErr w:type="spellStart"/>
      <w:r w:rsidRPr="0043733E">
        <w:rPr>
          <w:sz w:val="24"/>
          <w:szCs w:val="24"/>
        </w:rPr>
        <w:t>UNIMÁQUINAS</w:t>
      </w:r>
      <w:proofErr w:type="spellEnd"/>
      <w:r w:rsidRPr="0043733E">
        <w:rPr>
          <w:sz w:val="24"/>
          <w:szCs w:val="24"/>
        </w:rPr>
        <w:t xml:space="preserve"> EQUIPAMENTOS AGRÍCOLAS E IND. LTDA. CNPJ 76.716.312/0001-</w:t>
      </w:r>
      <w:proofErr w:type="gramStart"/>
      <w:r w:rsidRPr="0043733E">
        <w:rPr>
          <w:sz w:val="24"/>
          <w:szCs w:val="24"/>
        </w:rPr>
        <w:t>12</w:t>
      </w:r>
      <w:proofErr w:type="gramEnd"/>
      <w:r w:rsidR="006C2F3D" w:rsidRPr="0043733E">
        <w:rPr>
          <w:sz w:val="24"/>
          <w:szCs w:val="24"/>
        </w:rPr>
        <w:t xml:space="preserve">  </w:t>
      </w:r>
    </w:p>
    <w:p w:rsidR="007378DE" w:rsidRPr="0043733E" w:rsidRDefault="006C2F3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                       </w:t>
      </w:r>
      <w:r w:rsidR="007378DE" w:rsidRPr="0043733E">
        <w:rPr>
          <w:sz w:val="24"/>
          <w:szCs w:val="24"/>
        </w:rPr>
        <w:tab/>
        <w:t xml:space="preserve"> ETRAL METALÚRGICA FUNDIÇÃO MÁQUINAS E SERVIÇOS LTDA. CNPJ 21.155.270/0001-</w:t>
      </w:r>
      <w:proofErr w:type="gramStart"/>
      <w:r w:rsidR="007378DE" w:rsidRPr="0043733E">
        <w:rPr>
          <w:sz w:val="24"/>
          <w:szCs w:val="24"/>
        </w:rPr>
        <w:t>41</w:t>
      </w:r>
      <w:proofErr w:type="gramEnd"/>
      <w:r w:rsidRPr="0043733E">
        <w:rPr>
          <w:sz w:val="24"/>
          <w:szCs w:val="24"/>
        </w:rPr>
        <w:t xml:space="preserve">  </w:t>
      </w:r>
    </w:p>
    <w:p w:rsidR="006C2F3D" w:rsidRPr="0043733E" w:rsidRDefault="006C2F3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ab/>
      </w:r>
      <w:r w:rsidRPr="0043733E">
        <w:rPr>
          <w:sz w:val="24"/>
          <w:szCs w:val="24"/>
        </w:rPr>
        <w:tab/>
      </w:r>
      <w:r w:rsidR="0061573E" w:rsidRPr="0043733E">
        <w:rPr>
          <w:sz w:val="24"/>
          <w:szCs w:val="24"/>
        </w:rPr>
        <w:t xml:space="preserve"> </w:t>
      </w:r>
      <w:proofErr w:type="spellStart"/>
      <w:r w:rsidRPr="0043733E">
        <w:rPr>
          <w:sz w:val="24"/>
          <w:szCs w:val="24"/>
        </w:rPr>
        <w:t>PETRASSI</w:t>
      </w:r>
      <w:proofErr w:type="spellEnd"/>
      <w:r w:rsidRPr="0043733E">
        <w:rPr>
          <w:sz w:val="24"/>
          <w:szCs w:val="24"/>
        </w:rPr>
        <w:t xml:space="preserve"> COM. IND. LTDA. CNPJ </w:t>
      </w:r>
      <w:proofErr w:type="gramStart"/>
      <w:r w:rsidRPr="0043733E">
        <w:rPr>
          <w:sz w:val="24"/>
          <w:szCs w:val="24"/>
        </w:rPr>
        <w:t>26,240.</w:t>
      </w:r>
      <w:proofErr w:type="gramEnd"/>
      <w:r w:rsidRPr="0043733E">
        <w:rPr>
          <w:sz w:val="24"/>
          <w:szCs w:val="24"/>
        </w:rPr>
        <w:t>408/0001-24</w:t>
      </w:r>
    </w:p>
    <w:p w:rsidR="009B24C2" w:rsidRPr="0043733E" w:rsidRDefault="00FE202F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B</w:t>
      </w:r>
      <w:r w:rsidR="009B24C2" w:rsidRPr="0043733E">
        <w:rPr>
          <w:sz w:val="24"/>
          <w:szCs w:val="24"/>
        </w:rPr>
        <w:t>E</w:t>
      </w:r>
      <w:r w:rsidRPr="0043733E">
        <w:rPr>
          <w:sz w:val="24"/>
          <w:szCs w:val="24"/>
        </w:rPr>
        <w:t>M</w:t>
      </w:r>
      <w:r w:rsidR="009B24C2" w:rsidRPr="0043733E">
        <w:rPr>
          <w:sz w:val="24"/>
          <w:szCs w:val="24"/>
        </w:rPr>
        <w:t xml:space="preserve">: </w:t>
      </w:r>
      <w:r w:rsidRPr="0043733E">
        <w:rPr>
          <w:sz w:val="24"/>
          <w:szCs w:val="24"/>
        </w:rPr>
        <w:t>IMÓVEL SITUADO NO LUGAR DENOMINADO RIACHO DE BARRO, MUNICÍPIO DE SANTANA DE PIRAPAMA – MG, OBJETO DA MATRÍCULA 4.937, LIVRO 2/GGI, FLS. 519, REGISTRADO JUN</w:t>
      </w:r>
      <w:r w:rsidR="00FB042D" w:rsidRPr="0043733E">
        <w:rPr>
          <w:sz w:val="24"/>
          <w:szCs w:val="24"/>
        </w:rPr>
        <w:t>T</w:t>
      </w:r>
      <w:r w:rsidRPr="0043733E">
        <w:rPr>
          <w:sz w:val="24"/>
          <w:szCs w:val="24"/>
        </w:rPr>
        <w:t xml:space="preserve">O AO 1º CRI DE SETE LAGOAS – MG, COM </w:t>
      </w:r>
      <w:proofErr w:type="gramStart"/>
      <w:r w:rsidRPr="0043733E">
        <w:rPr>
          <w:sz w:val="24"/>
          <w:szCs w:val="24"/>
        </w:rPr>
        <w:t>23,</w:t>
      </w:r>
      <w:proofErr w:type="gramEnd"/>
      <w:r w:rsidRPr="0043733E">
        <w:rPr>
          <w:sz w:val="24"/>
          <w:szCs w:val="24"/>
        </w:rPr>
        <w:t xml:space="preserve">81,50 HÁ, DE TERRAS DE CULTURA, MAIS OU MENOS, E 86,92,00 HÁ. DE TERRAS DE CAMPO </w:t>
      </w:r>
      <w:proofErr w:type="gramStart"/>
      <w:r w:rsidRPr="0043733E">
        <w:rPr>
          <w:sz w:val="24"/>
          <w:szCs w:val="24"/>
        </w:rPr>
        <w:t xml:space="preserve">( </w:t>
      </w:r>
      <w:proofErr w:type="gramEnd"/>
      <w:r w:rsidRPr="0043733E">
        <w:rPr>
          <w:sz w:val="24"/>
          <w:szCs w:val="24"/>
        </w:rPr>
        <w:t>REMANESCENTE DA PENHORA JUDICIAL AVERBADA NA MATRÍCULA), CONFRONTANDO PELA FRENTE, COM ANTIGA ESTRADA DO MINÉRIO, LADOS DIREITO, ESQUERDO E FUNDOS, COM QUEM DE DIREITO E AS BENFEITORIAS ALI ENCONTRADAS, EM BOM ESTADO DE CONSERVAÇÃO, CONSISTENTES EM CASA DE MORADIA D APROXIMADAMENTE 90 M²</w:t>
      </w:r>
      <w:r w:rsidR="007378DE" w:rsidRPr="0043733E">
        <w:rPr>
          <w:sz w:val="24"/>
          <w:szCs w:val="24"/>
        </w:rPr>
        <w:t xml:space="preserve">. SEGUIDA PELA ESQUERDA, DE UMA COBERTURA USADA PARA ABRIGO DE VEÍCULOS, MAIS </w:t>
      </w:r>
      <w:proofErr w:type="gramStart"/>
      <w:r w:rsidR="007378DE" w:rsidRPr="0043733E">
        <w:rPr>
          <w:sz w:val="24"/>
          <w:szCs w:val="24"/>
        </w:rPr>
        <w:t>2</w:t>
      </w:r>
      <w:proofErr w:type="gramEnd"/>
      <w:r w:rsidR="007378DE" w:rsidRPr="0043733E">
        <w:rPr>
          <w:sz w:val="24"/>
          <w:szCs w:val="24"/>
        </w:rPr>
        <w:t xml:space="preserve"> PEQUENOS GALPÕES.</w:t>
      </w:r>
    </w:p>
    <w:p w:rsidR="007378DE" w:rsidRPr="0043733E" w:rsidRDefault="007378DE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RIACHO DE BARRO, SANTANA DE PIRAPAMA – </w:t>
      </w:r>
      <w:proofErr w:type="gramStart"/>
      <w:r w:rsidRPr="0043733E">
        <w:rPr>
          <w:sz w:val="24"/>
          <w:szCs w:val="24"/>
        </w:rPr>
        <w:t>MG</w:t>
      </w:r>
      <w:proofErr w:type="gramEnd"/>
    </w:p>
    <w:p w:rsidR="008A0974" w:rsidRPr="0043733E" w:rsidRDefault="007378DE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</w:t>
      </w:r>
      <w:r w:rsidR="008A0974" w:rsidRPr="0043733E">
        <w:rPr>
          <w:sz w:val="24"/>
          <w:szCs w:val="24"/>
        </w:rPr>
        <w:t xml:space="preserve"> ATUALIZADA IGP-M 01-2019 A 08-</w:t>
      </w:r>
      <w:proofErr w:type="gramStart"/>
      <w:r w:rsidR="008A0974" w:rsidRPr="0043733E">
        <w:rPr>
          <w:sz w:val="24"/>
          <w:szCs w:val="24"/>
        </w:rPr>
        <w:t xml:space="preserve">2026 </w:t>
      </w:r>
      <w:r w:rsidRPr="0043733E">
        <w:rPr>
          <w:sz w:val="24"/>
          <w:szCs w:val="24"/>
        </w:rPr>
        <w:t>:</w:t>
      </w:r>
      <w:proofErr w:type="gramEnd"/>
      <w:r w:rsidRPr="0043733E">
        <w:rPr>
          <w:sz w:val="24"/>
          <w:szCs w:val="24"/>
        </w:rPr>
        <w:t xml:space="preserve"> R$ </w:t>
      </w:r>
      <w:r w:rsidR="008A0974" w:rsidRPr="0043733E">
        <w:rPr>
          <w:sz w:val="24"/>
          <w:szCs w:val="24"/>
        </w:rPr>
        <w:t>2.518.000,00</w:t>
      </w:r>
    </w:p>
    <w:p w:rsidR="00260ACF" w:rsidRPr="0043733E" w:rsidRDefault="00260ACF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LANCE MÍNIMO A PARTIR DE 50% NO PRIMEIRO E SEGUNDO LEILÃO: R$ </w:t>
      </w:r>
      <w:r w:rsidR="008A0974" w:rsidRPr="0043733E">
        <w:rPr>
          <w:sz w:val="24"/>
          <w:szCs w:val="24"/>
        </w:rPr>
        <w:t>1.259.000</w:t>
      </w:r>
      <w:r w:rsidRPr="0043733E">
        <w:rPr>
          <w:sz w:val="24"/>
          <w:szCs w:val="24"/>
        </w:rPr>
        <w:t>,00</w:t>
      </w:r>
      <w:r w:rsidR="008A0974" w:rsidRPr="0043733E">
        <w:rPr>
          <w:sz w:val="24"/>
          <w:szCs w:val="24"/>
        </w:rPr>
        <w:t>.</w:t>
      </w:r>
    </w:p>
    <w:p w:rsidR="008A0974" w:rsidRPr="0043733E" w:rsidRDefault="008A0974" w:rsidP="00437708">
      <w:pPr>
        <w:spacing w:after="0" w:line="240" w:lineRule="auto"/>
        <w:jc w:val="both"/>
        <w:rPr>
          <w:sz w:val="24"/>
          <w:szCs w:val="24"/>
        </w:rPr>
      </w:pPr>
    </w:p>
    <w:p w:rsidR="007378DE" w:rsidRPr="00B21A75" w:rsidRDefault="007378DE" w:rsidP="008A0974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B21A75">
        <w:rPr>
          <w:b/>
          <w:sz w:val="28"/>
          <w:szCs w:val="28"/>
          <w:u w:val="single"/>
        </w:rPr>
        <w:t>V E Í C U L O S</w:t>
      </w:r>
      <w:r w:rsidR="00D80839" w:rsidRPr="00B21A75">
        <w:rPr>
          <w:b/>
          <w:sz w:val="28"/>
          <w:szCs w:val="28"/>
          <w:u w:val="single"/>
        </w:rPr>
        <w:t>:</w:t>
      </w:r>
    </w:p>
    <w:p w:rsidR="009B24C2" w:rsidRPr="0043733E" w:rsidRDefault="009B24C2" w:rsidP="00E87C7E">
      <w:pPr>
        <w:spacing w:after="0" w:line="240" w:lineRule="auto"/>
        <w:jc w:val="both"/>
        <w:rPr>
          <w:sz w:val="24"/>
          <w:szCs w:val="24"/>
        </w:rPr>
      </w:pPr>
    </w:p>
    <w:p w:rsidR="009B24C2" w:rsidRPr="0043733E" w:rsidRDefault="007378DE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0</w:t>
      </w:r>
      <w:r w:rsidR="009B24C2" w:rsidRPr="0043733E">
        <w:rPr>
          <w:sz w:val="24"/>
          <w:szCs w:val="24"/>
        </w:rPr>
        <w:t>4 - PROCESSO: 0010</w:t>
      </w:r>
      <w:r w:rsidR="00094A22" w:rsidRPr="0043733E">
        <w:rPr>
          <w:sz w:val="24"/>
          <w:szCs w:val="24"/>
        </w:rPr>
        <w:t>252</w:t>
      </w:r>
      <w:r w:rsidR="009B24C2" w:rsidRPr="0043733E">
        <w:rPr>
          <w:sz w:val="24"/>
          <w:szCs w:val="24"/>
        </w:rPr>
        <w:t>-</w:t>
      </w:r>
      <w:r w:rsidR="00094A22" w:rsidRPr="0043733E">
        <w:rPr>
          <w:sz w:val="24"/>
          <w:szCs w:val="24"/>
        </w:rPr>
        <w:t>03</w:t>
      </w:r>
      <w:r w:rsidR="009B24C2" w:rsidRPr="0043733E">
        <w:rPr>
          <w:sz w:val="24"/>
          <w:szCs w:val="24"/>
        </w:rPr>
        <w:t>.202</w:t>
      </w:r>
      <w:r w:rsidR="00094A22" w:rsidRPr="0043733E">
        <w:rPr>
          <w:sz w:val="24"/>
          <w:szCs w:val="24"/>
        </w:rPr>
        <w:t>4</w:t>
      </w:r>
      <w:r w:rsidR="009B24C2" w:rsidRPr="0043733E">
        <w:rPr>
          <w:sz w:val="24"/>
          <w:szCs w:val="24"/>
        </w:rPr>
        <w:t>.5.03.0167</w:t>
      </w:r>
      <w:r w:rsidR="00EA63A8">
        <w:rPr>
          <w:sz w:val="24"/>
          <w:szCs w:val="24"/>
        </w:rPr>
        <w:t xml:space="preserve"> –</w:t>
      </w:r>
      <w:r w:rsidR="00B53040">
        <w:rPr>
          <w:sz w:val="24"/>
          <w:szCs w:val="24"/>
        </w:rPr>
        <w:t xml:space="preserve"> </w:t>
      </w:r>
    </w:p>
    <w:p w:rsidR="00342734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EXEQUENTE: </w:t>
      </w:r>
      <w:r w:rsidR="00342734" w:rsidRPr="0043733E">
        <w:rPr>
          <w:sz w:val="24"/>
          <w:szCs w:val="24"/>
        </w:rPr>
        <w:t>LUCAS DA SILVA DE MACEDO CPF 130.760.956-25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EXECUTADA: </w:t>
      </w:r>
      <w:r w:rsidR="00342734" w:rsidRPr="0043733E">
        <w:rPr>
          <w:sz w:val="24"/>
          <w:szCs w:val="24"/>
        </w:rPr>
        <w:t>USIPAR INDÚSTRIA E COMÉRCIO LTDA. EPP CNPJ 21.587.696/0001-</w:t>
      </w:r>
      <w:proofErr w:type="gramStart"/>
      <w:r w:rsidR="00342734" w:rsidRPr="0043733E">
        <w:rPr>
          <w:sz w:val="24"/>
          <w:szCs w:val="24"/>
        </w:rPr>
        <w:t>74</w:t>
      </w:r>
      <w:proofErr w:type="gramEnd"/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BE</w:t>
      </w:r>
      <w:r w:rsidR="00342734" w:rsidRPr="0043733E">
        <w:rPr>
          <w:sz w:val="24"/>
          <w:szCs w:val="24"/>
        </w:rPr>
        <w:t>NS:</w:t>
      </w:r>
    </w:p>
    <w:p w:rsidR="00342734" w:rsidRPr="0043733E" w:rsidRDefault="00342734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4.1 – VEÍCULO FIAT UNO PLACA </w:t>
      </w:r>
      <w:r w:rsidR="0098267E" w:rsidRPr="0043733E">
        <w:rPr>
          <w:sz w:val="24"/>
          <w:szCs w:val="24"/>
        </w:rPr>
        <w:t xml:space="preserve">OPN–7750, MODELO ECONOMY, </w:t>
      </w:r>
      <w:proofErr w:type="gramStart"/>
      <w:r w:rsidR="0098267E" w:rsidRPr="0043733E">
        <w:rPr>
          <w:sz w:val="24"/>
          <w:szCs w:val="24"/>
        </w:rPr>
        <w:t>4</w:t>
      </w:r>
      <w:proofErr w:type="gramEnd"/>
      <w:r w:rsidR="0098267E" w:rsidRPr="0043733E">
        <w:rPr>
          <w:sz w:val="24"/>
          <w:szCs w:val="24"/>
        </w:rPr>
        <w:t xml:space="preserve"> PO</w:t>
      </w:r>
      <w:r w:rsidR="00FB0D81" w:rsidRPr="0043733E">
        <w:rPr>
          <w:sz w:val="24"/>
          <w:szCs w:val="24"/>
        </w:rPr>
        <w:t>RTAS, ANO DE FABRICAÇÃO 2.013, H</w:t>
      </w:r>
      <w:r w:rsidR="0098267E" w:rsidRPr="0043733E">
        <w:rPr>
          <w:sz w:val="24"/>
          <w:szCs w:val="24"/>
        </w:rPr>
        <w:t>ODÔMETRO 28.575, COM 5 PNEUS EM REGULAR ESTADO, ASSIM COMO A LATARIA,</w:t>
      </w:r>
      <w:r w:rsidR="00102CF9" w:rsidRPr="0043733E">
        <w:rPr>
          <w:sz w:val="24"/>
          <w:szCs w:val="24"/>
        </w:rPr>
        <w:t xml:space="preserve"> </w:t>
      </w:r>
      <w:r w:rsidR="0098267E" w:rsidRPr="0043733E">
        <w:rPr>
          <w:sz w:val="24"/>
          <w:szCs w:val="24"/>
        </w:rPr>
        <w:t>PINTURA E ESTOFAMENTO, COM TRIÂNGULO, PARA-BRISA TRINCADO, PROTEÇÃO DAS PORTAS DIANTEIRAS QUEBRADOS, COM APARELHO DE SOM E TAPETES. COM CHAVE. SEM DOCUMENTO, FUNCIONANDO.</w:t>
      </w:r>
    </w:p>
    <w:p w:rsidR="0098267E" w:rsidRPr="0043733E" w:rsidRDefault="0098267E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BR </w:t>
      </w:r>
      <w:proofErr w:type="gramStart"/>
      <w:r w:rsidRPr="0043733E">
        <w:rPr>
          <w:sz w:val="24"/>
          <w:szCs w:val="24"/>
        </w:rPr>
        <w:t>040 KM</w:t>
      </w:r>
      <w:proofErr w:type="gramEnd"/>
      <w:r w:rsidRPr="0043733E">
        <w:rPr>
          <w:sz w:val="24"/>
          <w:szCs w:val="24"/>
        </w:rPr>
        <w:t xml:space="preserve">. </w:t>
      </w:r>
      <w:proofErr w:type="gramStart"/>
      <w:r w:rsidR="0061573E" w:rsidRPr="0043733E">
        <w:rPr>
          <w:sz w:val="24"/>
          <w:szCs w:val="24"/>
        </w:rPr>
        <w:t>464 ZONA</w:t>
      </w:r>
      <w:proofErr w:type="gramEnd"/>
      <w:r w:rsidRPr="0043733E">
        <w:rPr>
          <w:sz w:val="24"/>
          <w:szCs w:val="24"/>
        </w:rPr>
        <w:t xml:space="preserve"> RURAL SETE LAGOAS – MG</w:t>
      </w:r>
    </w:p>
    <w:p w:rsidR="0098267E" w:rsidRPr="0043733E" w:rsidRDefault="0098267E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AVALIAÇÃO: R$ </w:t>
      </w:r>
      <w:r w:rsidR="00AE2647" w:rsidRPr="0043733E">
        <w:rPr>
          <w:sz w:val="24"/>
          <w:szCs w:val="24"/>
        </w:rPr>
        <w:t>19.800,00</w:t>
      </w:r>
      <w:r w:rsidR="00B53040">
        <w:rPr>
          <w:sz w:val="24"/>
          <w:szCs w:val="24"/>
        </w:rPr>
        <w:t xml:space="preserve"> </w:t>
      </w:r>
    </w:p>
    <w:p w:rsidR="00102CF9" w:rsidRPr="0043733E" w:rsidRDefault="00102CF9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LANCE MÍNIMO A PARTIR DE 30% NO PRIMEIRO E SEGUNDO LEILÃO: </w:t>
      </w:r>
      <w:proofErr w:type="gramStart"/>
      <w:r w:rsidRPr="0043733E">
        <w:rPr>
          <w:sz w:val="24"/>
          <w:szCs w:val="24"/>
        </w:rPr>
        <w:t>R$ 5.940,00</w:t>
      </w:r>
      <w:r w:rsidR="00B53040">
        <w:rPr>
          <w:sz w:val="24"/>
          <w:szCs w:val="24"/>
        </w:rPr>
        <w:t xml:space="preserve"> CANCELADO</w:t>
      </w:r>
      <w:proofErr w:type="gramEnd"/>
    </w:p>
    <w:p w:rsidR="00102CF9" w:rsidRPr="0043733E" w:rsidRDefault="00102CF9" w:rsidP="00437708">
      <w:pPr>
        <w:spacing w:after="0" w:line="240" w:lineRule="auto"/>
        <w:jc w:val="both"/>
        <w:rPr>
          <w:sz w:val="24"/>
          <w:szCs w:val="24"/>
        </w:rPr>
      </w:pPr>
    </w:p>
    <w:p w:rsidR="00102CF9" w:rsidRPr="0043733E" w:rsidRDefault="00102CF9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4.2 – VEÍCULO RENAULT/LOGAN EXPRESSION 1.0, COR PRATA, PLACA MTU-7145, ANO 2.011, BANCO DO MOTORISTA RASGADO, BORRACHA DE VEDAÇÃO DA PORTA DIANTEIRA DIREITA E ESQUERDA DANIFICADA, COM AMASSADOS NA PORTA TRASEIRA E NA LATERAL TRASEIRA (LADO ESQUERDO), COM MACACO, </w:t>
      </w:r>
      <w:r w:rsidR="00C22BD0" w:rsidRPr="0043733E">
        <w:rPr>
          <w:sz w:val="24"/>
          <w:szCs w:val="24"/>
        </w:rPr>
        <w:t>ESTEPE E CHAVE DE RODA, COM DETALHES NA LATARIA EM VÁRIOS PONTOS, SEM FUNCIONAMENTO, PNEUS EM REGULAR ESTADO, VEÍCULO EM REGULAR PARA PRECÁRIO ESTADO DE USO E CONSERVAÇÃO.</w:t>
      </w:r>
    </w:p>
    <w:p w:rsidR="00102CF9" w:rsidRPr="0043733E" w:rsidRDefault="00C22BD0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BR </w:t>
      </w:r>
      <w:proofErr w:type="gramStart"/>
      <w:r w:rsidRPr="0043733E">
        <w:rPr>
          <w:sz w:val="24"/>
          <w:szCs w:val="24"/>
        </w:rPr>
        <w:t>040 KM</w:t>
      </w:r>
      <w:proofErr w:type="gramEnd"/>
      <w:r w:rsidRPr="0043733E">
        <w:rPr>
          <w:sz w:val="24"/>
          <w:szCs w:val="24"/>
        </w:rPr>
        <w:t xml:space="preserve"> 464 , ZONA RURAL SETE LAGOAS MG</w:t>
      </w:r>
    </w:p>
    <w:p w:rsidR="00C22BD0" w:rsidRPr="0043733E" w:rsidRDefault="00C22BD0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AVALIAÇÃO: R$ 14.600,00</w:t>
      </w:r>
    </w:p>
    <w:p w:rsidR="00C22BD0" w:rsidRPr="0043733E" w:rsidRDefault="00C22BD0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30% NO PRIMEIRO E SEGUNDO LEILÃO: R$ 4.380,00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</w:p>
    <w:p w:rsidR="009B24C2" w:rsidRPr="0043733E" w:rsidRDefault="00C22BD0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0</w:t>
      </w:r>
      <w:r w:rsidR="009B24C2" w:rsidRPr="0043733E">
        <w:rPr>
          <w:sz w:val="24"/>
          <w:szCs w:val="24"/>
        </w:rPr>
        <w:t>5 - PROCESSO: 0010</w:t>
      </w:r>
      <w:r w:rsidRPr="0043733E">
        <w:rPr>
          <w:sz w:val="24"/>
          <w:szCs w:val="24"/>
        </w:rPr>
        <w:t>337</w:t>
      </w:r>
      <w:r w:rsidR="009B24C2" w:rsidRPr="0043733E">
        <w:rPr>
          <w:sz w:val="24"/>
          <w:szCs w:val="24"/>
        </w:rPr>
        <w:t>-</w:t>
      </w:r>
      <w:r w:rsidRPr="0043733E">
        <w:rPr>
          <w:sz w:val="24"/>
          <w:szCs w:val="24"/>
        </w:rPr>
        <w:t>28.2020.5.03.0167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EXEQUENTE: </w:t>
      </w:r>
      <w:r w:rsidR="00C22BD0" w:rsidRPr="0043733E">
        <w:rPr>
          <w:sz w:val="24"/>
          <w:szCs w:val="24"/>
        </w:rPr>
        <w:t>WELBERTE ADRIANO DA SILVA CPF 011.912.</w:t>
      </w:r>
      <w:r w:rsidR="006A5810" w:rsidRPr="0043733E">
        <w:rPr>
          <w:sz w:val="24"/>
          <w:szCs w:val="24"/>
        </w:rPr>
        <w:t>996-51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EXECUTADA: USIPAR INDÚSTRIA E COMÉRCIO LTDA. EPP CNPJ 21.587.696/0001-</w:t>
      </w:r>
      <w:proofErr w:type="gramStart"/>
      <w:r w:rsidRPr="0043733E">
        <w:rPr>
          <w:sz w:val="24"/>
          <w:szCs w:val="24"/>
        </w:rPr>
        <w:t>74</w:t>
      </w:r>
      <w:proofErr w:type="gramEnd"/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BEM: </w:t>
      </w:r>
      <w:r w:rsidR="00DA2BE4" w:rsidRPr="0043733E">
        <w:rPr>
          <w:sz w:val="24"/>
          <w:szCs w:val="24"/>
        </w:rPr>
        <w:t>SEMIRREBOQUE</w:t>
      </w:r>
      <w:r w:rsidR="006A5810" w:rsidRPr="0043733E">
        <w:rPr>
          <w:sz w:val="24"/>
          <w:szCs w:val="24"/>
        </w:rPr>
        <w:t xml:space="preserve"> REB/ROSSETTI SRBA </w:t>
      </w:r>
      <w:proofErr w:type="gramStart"/>
      <w:r w:rsidR="006A5810" w:rsidRPr="0043733E">
        <w:rPr>
          <w:sz w:val="24"/>
          <w:szCs w:val="24"/>
        </w:rPr>
        <w:t>ST3.</w:t>
      </w:r>
      <w:proofErr w:type="gramEnd"/>
      <w:r w:rsidR="006A5810" w:rsidRPr="0043733E">
        <w:rPr>
          <w:sz w:val="24"/>
          <w:szCs w:val="24"/>
        </w:rPr>
        <w:t>25, PLACA GXS9J28, RENAVAM 00226590879, ANO 2019/2010, COR CINZA, CHASSI 9</w:t>
      </w:r>
      <w:r w:rsidR="00FB0D81" w:rsidRPr="0043733E">
        <w:rPr>
          <w:sz w:val="24"/>
          <w:szCs w:val="24"/>
        </w:rPr>
        <w:t>A</w:t>
      </w:r>
      <w:r w:rsidR="006A5810" w:rsidRPr="0043733E">
        <w:rPr>
          <w:sz w:val="24"/>
          <w:szCs w:val="24"/>
        </w:rPr>
        <w:t>9B85030A2DF5844, COM 3 EIXOS, LICENCIADO NO MUNICÍPIO DE PITANGUI/MG, COM BASCULANTE APRESENTANDO OXIDAÇÃO LEVE, LANTERNA TRASEIRA DESLIGADA, CAÇAMBA COM MANGUEIRA HIDRÁULICA</w:t>
      </w:r>
      <w:r w:rsidR="00FB0D81" w:rsidRPr="0043733E">
        <w:rPr>
          <w:sz w:val="24"/>
          <w:szCs w:val="24"/>
        </w:rPr>
        <w:t xml:space="preserve"> </w:t>
      </w:r>
      <w:r w:rsidR="006A5810" w:rsidRPr="0043733E">
        <w:rPr>
          <w:sz w:val="24"/>
          <w:szCs w:val="24"/>
        </w:rPr>
        <w:t>DANIFICADA/ESTOURADA, EM REGULAR GE</w:t>
      </w:r>
      <w:r w:rsidR="00FB0D81" w:rsidRPr="0043733E">
        <w:rPr>
          <w:sz w:val="24"/>
          <w:szCs w:val="24"/>
        </w:rPr>
        <w:t>R</w:t>
      </w:r>
      <w:r w:rsidR="006A5810" w:rsidRPr="0043733E">
        <w:rPr>
          <w:sz w:val="24"/>
          <w:szCs w:val="24"/>
        </w:rPr>
        <w:t>AL DE USO, CONSERVAÇÃO E FUNCIONAMENTO, INCLUINDO LATARIA, PINTURA E PNEUS,  COMPLETO.</w:t>
      </w:r>
    </w:p>
    <w:p w:rsidR="002D6DD5" w:rsidRPr="0043733E" w:rsidRDefault="002D6DD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lastRenderedPageBreak/>
        <w:t xml:space="preserve">LOCALIZAÇÃO: BR </w:t>
      </w:r>
      <w:proofErr w:type="gramStart"/>
      <w:r w:rsidRPr="0043733E">
        <w:rPr>
          <w:sz w:val="24"/>
          <w:szCs w:val="24"/>
        </w:rPr>
        <w:t>040 KM</w:t>
      </w:r>
      <w:proofErr w:type="gramEnd"/>
      <w:r w:rsidRPr="0043733E">
        <w:rPr>
          <w:sz w:val="24"/>
          <w:szCs w:val="24"/>
        </w:rPr>
        <w:t xml:space="preserve"> 464 , ZONA RURAL SETE LAGOAS MG</w:t>
      </w:r>
    </w:p>
    <w:p w:rsidR="002D6DD5" w:rsidRPr="0043733E" w:rsidRDefault="002D6DD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AVALIAÇÃO: R$ 89.700,00</w:t>
      </w:r>
    </w:p>
    <w:p w:rsidR="002D6DD5" w:rsidRPr="0043733E" w:rsidRDefault="002D6DD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30% NO PRIMEIRO E SEGUNDO LEILÃO: R$ 26.910,00</w:t>
      </w:r>
    </w:p>
    <w:p w:rsidR="002D6DD5" w:rsidRPr="0043733E" w:rsidRDefault="007D46E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OBS.: FOTOS NO SITE E PROCESSO.</w:t>
      </w:r>
    </w:p>
    <w:p w:rsidR="007D46ED" w:rsidRPr="0043733E" w:rsidRDefault="007D46ED" w:rsidP="00437708">
      <w:pPr>
        <w:spacing w:after="0" w:line="240" w:lineRule="auto"/>
        <w:jc w:val="both"/>
        <w:rPr>
          <w:sz w:val="24"/>
          <w:szCs w:val="24"/>
        </w:rPr>
      </w:pPr>
    </w:p>
    <w:p w:rsidR="009B24C2" w:rsidRPr="0043733E" w:rsidRDefault="002D6DD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06 -</w:t>
      </w:r>
      <w:r w:rsidR="00897D40" w:rsidRPr="0043733E">
        <w:rPr>
          <w:sz w:val="24"/>
          <w:szCs w:val="24"/>
        </w:rPr>
        <w:t xml:space="preserve"> </w:t>
      </w:r>
      <w:r w:rsidR="009B24C2" w:rsidRPr="0043733E">
        <w:rPr>
          <w:sz w:val="24"/>
          <w:szCs w:val="24"/>
        </w:rPr>
        <w:t>PROCESSO: 00</w:t>
      </w:r>
      <w:r w:rsidRPr="0043733E">
        <w:rPr>
          <w:sz w:val="24"/>
          <w:szCs w:val="24"/>
        </w:rPr>
        <w:t>10454</w:t>
      </w:r>
      <w:r w:rsidR="009B24C2" w:rsidRPr="0043733E">
        <w:rPr>
          <w:sz w:val="24"/>
          <w:szCs w:val="24"/>
        </w:rPr>
        <w:t>-</w:t>
      </w:r>
      <w:r w:rsidRPr="0043733E">
        <w:rPr>
          <w:sz w:val="24"/>
          <w:szCs w:val="24"/>
        </w:rPr>
        <w:t>77</w:t>
      </w:r>
      <w:r w:rsidR="009B24C2" w:rsidRPr="0043733E">
        <w:rPr>
          <w:sz w:val="24"/>
          <w:szCs w:val="24"/>
        </w:rPr>
        <w:t>.2024.5.03.0167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EXEQUENTE: </w:t>
      </w:r>
      <w:r w:rsidR="00897D40" w:rsidRPr="0043733E">
        <w:rPr>
          <w:sz w:val="24"/>
          <w:szCs w:val="24"/>
        </w:rPr>
        <w:t>VALDENE SIDNEY CAMPOLINA CPF 880938.676-00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EXECUTADOS: USIPAR INDÚSTRIA E COMÉRCIO LTDA. EPP</w:t>
      </w:r>
      <w:proofErr w:type="gramStart"/>
      <w:r w:rsidRPr="0043733E">
        <w:rPr>
          <w:sz w:val="24"/>
          <w:szCs w:val="24"/>
        </w:rPr>
        <w:t xml:space="preserve">  </w:t>
      </w:r>
      <w:proofErr w:type="gramEnd"/>
      <w:r w:rsidRPr="0043733E">
        <w:rPr>
          <w:sz w:val="24"/>
          <w:szCs w:val="24"/>
        </w:rPr>
        <w:t>CNPJ 21.587.696/0001-74</w:t>
      </w:r>
    </w:p>
    <w:p w:rsidR="002F5E5D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BEM: </w:t>
      </w:r>
      <w:r w:rsidR="00897D40" w:rsidRPr="0043733E">
        <w:rPr>
          <w:sz w:val="24"/>
          <w:szCs w:val="24"/>
        </w:rPr>
        <w:t>VEÍCULO M.BENZ L1316, CAMINHÃO BASCULANTE, PLACA:</w:t>
      </w:r>
      <w:proofErr w:type="gramStart"/>
      <w:r w:rsidR="00897D40" w:rsidRPr="0043733E">
        <w:rPr>
          <w:sz w:val="24"/>
          <w:szCs w:val="24"/>
        </w:rPr>
        <w:t xml:space="preserve">  </w:t>
      </w:r>
      <w:proofErr w:type="spellStart"/>
      <w:proofErr w:type="gramEnd"/>
      <w:r w:rsidR="00FB0D81" w:rsidRPr="0043733E">
        <w:rPr>
          <w:sz w:val="24"/>
          <w:szCs w:val="24"/>
        </w:rPr>
        <w:t>GKT</w:t>
      </w:r>
      <w:proofErr w:type="spellEnd"/>
      <w:r w:rsidR="00150D7D" w:rsidRPr="0043733E">
        <w:rPr>
          <w:sz w:val="24"/>
          <w:szCs w:val="24"/>
        </w:rPr>
        <w:t xml:space="preserve">-2677, RENAVAM 00261614240, </w:t>
      </w:r>
      <w:r w:rsidR="00897D40" w:rsidRPr="0043733E">
        <w:rPr>
          <w:sz w:val="24"/>
          <w:szCs w:val="24"/>
        </w:rPr>
        <w:t>ANO 1.985/86, COR VERMELHA, MOVIDO A DIESEL, CATEGORIA ALUGUEL, CHASSI: 34530312691586, 15T/160 CV, COM TRÊS EIXOS, LICENCIADO NO MUNICÍPIO DE PITANGUI/MG, COM PARA</w:t>
      </w:r>
      <w:r w:rsidR="007D46ED" w:rsidRPr="0043733E">
        <w:rPr>
          <w:sz w:val="24"/>
          <w:szCs w:val="24"/>
        </w:rPr>
        <w:t>-</w:t>
      </w:r>
      <w:r w:rsidR="00897D40" w:rsidRPr="0043733E">
        <w:rPr>
          <w:sz w:val="24"/>
          <w:szCs w:val="24"/>
        </w:rPr>
        <w:t>LAMA DIANTEIRO DIREITO COM AMASSADOS E DESCASCANDO A TINTA, COM 2 PNEU</w:t>
      </w:r>
      <w:r w:rsidR="00FB0D81" w:rsidRPr="0043733E">
        <w:rPr>
          <w:sz w:val="24"/>
          <w:szCs w:val="24"/>
        </w:rPr>
        <w:t>S</w:t>
      </w:r>
      <w:r w:rsidR="00897D40" w:rsidRPr="0043733E">
        <w:rPr>
          <w:sz w:val="24"/>
          <w:szCs w:val="24"/>
        </w:rPr>
        <w:t xml:space="preserve"> VAZIOS, </w:t>
      </w:r>
      <w:r w:rsidR="007D46ED" w:rsidRPr="0043733E">
        <w:rPr>
          <w:sz w:val="24"/>
          <w:szCs w:val="24"/>
        </w:rPr>
        <w:t>F</w:t>
      </w:r>
      <w:r w:rsidR="00897D40" w:rsidRPr="0043733E">
        <w:rPr>
          <w:sz w:val="24"/>
          <w:szCs w:val="24"/>
        </w:rPr>
        <w:t xml:space="preserve">ALTANDO UM MOSTRADOR NO PAINEL, COM MARCAS DE USO </w:t>
      </w:r>
      <w:r w:rsidR="002F5E5D" w:rsidRPr="0043733E">
        <w:rPr>
          <w:sz w:val="24"/>
          <w:szCs w:val="24"/>
        </w:rPr>
        <w:t>AO LO</w:t>
      </w:r>
      <w:r w:rsidR="00897D40" w:rsidRPr="0043733E">
        <w:rPr>
          <w:sz w:val="24"/>
          <w:szCs w:val="24"/>
        </w:rPr>
        <w:t>NGO D</w:t>
      </w:r>
      <w:r w:rsidR="002F5E5D" w:rsidRPr="0043733E">
        <w:rPr>
          <w:sz w:val="24"/>
          <w:szCs w:val="24"/>
        </w:rPr>
        <w:t xml:space="preserve">A </w:t>
      </w:r>
      <w:r w:rsidR="00897D40" w:rsidRPr="0043733E">
        <w:rPr>
          <w:sz w:val="24"/>
          <w:szCs w:val="24"/>
        </w:rPr>
        <w:t xml:space="preserve"> LATARIA E</w:t>
      </w:r>
      <w:r w:rsidR="002F5E5D" w:rsidRPr="0043733E">
        <w:rPr>
          <w:sz w:val="24"/>
          <w:szCs w:val="24"/>
        </w:rPr>
        <w:t xml:space="preserve"> BASCULANTE, CABINE INTERNA E ESTOFAMENTO EMPOEIRADOS, COM FORRO INTERNO SOLTO (LADO PASSAGEIRO), EM REGULAR ESTADO GERAL DE USO, CONSERVAÇÃO E FUNCIONAMENTO, INCLUINDO LATARIA, PINTURA ( QUEIMADA DE SOL ), ESTOFAMENTO E PNEUS, COMPLETO (OBSERVADA A DESCRIÇÃO ACIMA).</w:t>
      </w:r>
    </w:p>
    <w:p w:rsidR="002F5E5D" w:rsidRPr="0043733E" w:rsidRDefault="002F5E5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BR </w:t>
      </w:r>
      <w:proofErr w:type="gramStart"/>
      <w:r w:rsidRPr="0043733E">
        <w:rPr>
          <w:sz w:val="24"/>
          <w:szCs w:val="24"/>
        </w:rPr>
        <w:t>040 KM</w:t>
      </w:r>
      <w:proofErr w:type="gramEnd"/>
      <w:r w:rsidRPr="0043733E">
        <w:rPr>
          <w:sz w:val="24"/>
          <w:szCs w:val="24"/>
        </w:rPr>
        <w:t xml:space="preserve"> 464 , ZONA RURAL SETE LAGOAS MG</w:t>
      </w:r>
      <w:r w:rsidR="007D46ED" w:rsidRPr="0043733E">
        <w:rPr>
          <w:sz w:val="24"/>
          <w:szCs w:val="24"/>
        </w:rPr>
        <w:t>.</w:t>
      </w:r>
    </w:p>
    <w:p w:rsidR="009B24C2" w:rsidRPr="0043733E" w:rsidRDefault="002F5E5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AVALIAÇÃO: R$ 48.450,00</w:t>
      </w:r>
    </w:p>
    <w:p w:rsidR="009B24C2" w:rsidRPr="0043733E" w:rsidRDefault="002F5E5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30% NO PRIMEIRO E SEGUNDO LEILÃO: R$ 14.535,00</w:t>
      </w:r>
    </w:p>
    <w:p w:rsidR="002F5E5D" w:rsidRPr="0043733E" w:rsidRDefault="002F5E5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OBS. FOTOS NO SITE E NO PROCESSO</w:t>
      </w:r>
      <w:r w:rsidR="005655A1" w:rsidRPr="0043733E">
        <w:rPr>
          <w:sz w:val="24"/>
          <w:szCs w:val="24"/>
        </w:rPr>
        <w:t>.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</w:p>
    <w:p w:rsidR="009B24C2" w:rsidRPr="0043733E" w:rsidRDefault="007D46E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0</w:t>
      </w:r>
      <w:r w:rsidR="009B24C2" w:rsidRPr="0043733E">
        <w:rPr>
          <w:sz w:val="24"/>
          <w:szCs w:val="24"/>
        </w:rPr>
        <w:t>7 - PROCESSO: 0010</w:t>
      </w:r>
      <w:r w:rsidRPr="0043733E">
        <w:rPr>
          <w:sz w:val="24"/>
          <w:szCs w:val="24"/>
        </w:rPr>
        <w:t>458</w:t>
      </w:r>
      <w:r w:rsidR="009B24C2" w:rsidRPr="0043733E">
        <w:rPr>
          <w:sz w:val="24"/>
          <w:szCs w:val="24"/>
        </w:rPr>
        <w:t>-</w:t>
      </w:r>
      <w:r w:rsidRPr="0043733E">
        <w:rPr>
          <w:sz w:val="24"/>
          <w:szCs w:val="24"/>
        </w:rPr>
        <w:t>17</w:t>
      </w:r>
      <w:r w:rsidR="009B24C2" w:rsidRPr="0043733E">
        <w:rPr>
          <w:sz w:val="24"/>
          <w:szCs w:val="24"/>
        </w:rPr>
        <w:t>.202</w:t>
      </w:r>
      <w:r w:rsidRPr="0043733E">
        <w:rPr>
          <w:sz w:val="24"/>
          <w:szCs w:val="24"/>
        </w:rPr>
        <w:t>4</w:t>
      </w:r>
      <w:r w:rsidR="009B24C2" w:rsidRPr="0043733E">
        <w:rPr>
          <w:sz w:val="24"/>
          <w:szCs w:val="24"/>
        </w:rPr>
        <w:t>.5.03.0167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EXEQUENTE: </w:t>
      </w:r>
      <w:r w:rsidR="007D46ED" w:rsidRPr="0043733E">
        <w:rPr>
          <w:sz w:val="24"/>
          <w:szCs w:val="24"/>
        </w:rPr>
        <w:t>MESSIAS MARTINS MACHADO CPF 303.487.226-72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EXECUTAD</w:t>
      </w:r>
      <w:r w:rsidR="007D46ED" w:rsidRPr="0043733E">
        <w:rPr>
          <w:sz w:val="24"/>
          <w:szCs w:val="24"/>
        </w:rPr>
        <w:t>OS</w:t>
      </w:r>
      <w:r w:rsidRPr="0043733E">
        <w:rPr>
          <w:sz w:val="24"/>
          <w:szCs w:val="24"/>
        </w:rPr>
        <w:t>:</w:t>
      </w:r>
      <w:r w:rsidR="007D46ED" w:rsidRPr="0043733E">
        <w:rPr>
          <w:sz w:val="24"/>
          <w:szCs w:val="24"/>
        </w:rPr>
        <w:t xml:space="preserve"> USIPAR INDÚSTRIA E COM</w:t>
      </w:r>
      <w:r w:rsidR="009707FE" w:rsidRPr="0043733E">
        <w:rPr>
          <w:sz w:val="24"/>
          <w:szCs w:val="24"/>
        </w:rPr>
        <w:t xml:space="preserve">ÉRCIO LTDA. </w:t>
      </w:r>
      <w:proofErr w:type="spellStart"/>
      <w:r w:rsidR="009707FE" w:rsidRPr="0043733E">
        <w:rPr>
          <w:sz w:val="24"/>
          <w:szCs w:val="24"/>
        </w:rPr>
        <w:t>EPP</w:t>
      </w:r>
      <w:proofErr w:type="spellEnd"/>
      <w:r w:rsidR="009707FE" w:rsidRPr="0043733E">
        <w:rPr>
          <w:sz w:val="24"/>
          <w:szCs w:val="24"/>
        </w:rPr>
        <w:t xml:space="preserve"> CNPJ 21.587.696/0001-</w:t>
      </w:r>
      <w:proofErr w:type="gramStart"/>
      <w:r w:rsidR="007D46ED" w:rsidRPr="0043733E">
        <w:rPr>
          <w:sz w:val="24"/>
          <w:szCs w:val="24"/>
        </w:rPr>
        <w:t>74</w:t>
      </w:r>
      <w:proofErr w:type="gramEnd"/>
    </w:p>
    <w:p w:rsidR="007D46ED" w:rsidRPr="0043733E" w:rsidRDefault="007D46E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ab/>
        <w:t xml:space="preserve">            EMÍLIO MOREIRA JARDIM CPF 113.273.166-68</w:t>
      </w:r>
    </w:p>
    <w:p w:rsidR="007D46ED" w:rsidRPr="0043733E" w:rsidRDefault="007D46E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ab/>
      </w:r>
      <w:r w:rsidRPr="0043733E">
        <w:rPr>
          <w:sz w:val="24"/>
          <w:szCs w:val="24"/>
        </w:rPr>
        <w:tab/>
        <w:t>MARIA ELIZABETH REZENDE JARDIM CPF 426.280.406-20</w:t>
      </w:r>
      <w:r w:rsidRPr="0043733E">
        <w:rPr>
          <w:sz w:val="24"/>
          <w:szCs w:val="24"/>
        </w:rPr>
        <w:tab/>
      </w:r>
    </w:p>
    <w:p w:rsidR="007D46ED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BEM: </w:t>
      </w:r>
      <w:r w:rsidR="00B73136" w:rsidRPr="0043733E">
        <w:rPr>
          <w:sz w:val="24"/>
          <w:szCs w:val="24"/>
        </w:rPr>
        <w:t>VEÍCULO,</w:t>
      </w:r>
      <w:proofErr w:type="gramStart"/>
      <w:r w:rsidR="00B73136" w:rsidRPr="0043733E">
        <w:rPr>
          <w:sz w:val="24"/>
          <w:szCs w:val="24"/>
        </w:rPr>
        <w:t xml:space="preserve"> </w:t>
      </w:r>
      <w:r w:rsidR="009707FE" w:rsidRPr="0043733E">
        <w:rPr>
          <w:sz w:val="24"/>
          <w:szCs w:val="24"/>
        </w:rPr>
        <w:t xml:space="preserve"> </w:t>
      </w:r>
      <w:proofErr w:type="gramEnd"/>
      <w:r w:rsidR="00B73136" w:rsidRPr="0043733E">
        <w:rPr>
          <w:sz w:val="24"/>
          <w:szCs w:val="24"/>
        </w:rPr>
        <w:t>MARCA/MODELO M. BENZ/LA 1113, CARGA CAMINHÃO, PLACA: CIT8709, ANO 1.979,</w:t>
      </w:r>
      <w:r w:rsidR="00FB0D81" w:rsidRPr="0043733E">
        <w:rPr>
          <w:sz w:val="24"/>
          <w:szCs w:val="24"/>
        </w:rPr>
        <w:t xml:space="preserve"> COR BRANCA, COM 2 EIXOS (TOCO),</w:t>
      </w:r>
      <w:r w:rsidR="00B73136" w:rsidRPr="0043733E">
        <w:rPr>
          <w:sz w:val="24"/>
          <w:szCs w:val="24"/>
        </w:rPr>
        <w:t xml:space="preserve"> DIESEL, COM CARROCERIA “BROOK” (PARA CAÇAMBA), SEM BATERIA, SEM QUEBRA  VENTOS, SEM FORROS DAS PORTAS NEM VIDRO NA PORTA ESQUERDA, SEM MAÇANETAS, SISTEMA DE ILUMINAÇÃO PARTE AUSENTE E PARTE DANIFICADO, COM VÁRIOS AMASSADOS NA LATARIA DA CABINE INCLUINDO PARA-LAMAS E NO PARA-CHOQUE</w:t>
      </w:r>
      <w:r w:rsidR="00FB0D81" w:rsidRPr="0043733E">
        <w:rPr>
          <w:sz w:val="24"/>
          <w:szCs w:val="24"/>
        </w:rPr>
        <w:t>S</w:t>
      </w:r>
      <w:r w:rsidR="00B73136" w:rsidRPr="0043733E">
        <w:rPr>
          <w:sz w:val="24"/>
          <w:szCs w:val="24"/>
        </w:rPr>
        <w:t xml:space="preserve"> DIANTEIRO, PINTURA COM VÁRIOS DETALHES, ESTOFAMENTO EM PÉSSIMO ESTADO, COM SEIS PNEUS, EM PRECÁRIO ESTADO GERAL DE USO E CONSERVAÇÃO</w:t>
      </w:r>
      <w:r w:rsidR="005655A1" w:rsidRPr="0043733E">
        <w:rPr>
          <w:sz w:val="24"/>
          <w:szCs w:val="24"/>
        </w:rPr>
        <w:t xml:space="preserve">, OBSERVADA A DESCRIÇÃO ACIMA, COM MOTOR, MAS SEM FUNCIONAMENTO HÁ CERCA DE 2 ANOS, </w:t>
      </w:r>
    </w:p>
    <w:p w:rsidR="005655A1" w:rsidRPr="0043733E" w:rsidRDefault="005655A1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BR </w:t>
      </w:r>
      <w:proofErr w:type="gramStart"/>
      <w:r w:rsidRPr="0043733E">
        <w:rPr>
          <w:sz w:val="24"/>
          <w:szCs w:val="24"/>
        </w:rPr>
        <w:t>040 KM</w:t>
      </w:r>
      <w:proofErr w:type="gramEnd"/>
      <w:r w:rsidRPr="0043733E">
        <w:rPr>
          <w:sz w:val="24"/>
          <w:szCs w:val="24"/>
        </w:rPr>
        <w:t xml:space="preserve"> 464 , ZONA RURAL SETE LAGOAS MG.</w:t>
      </w:r>
    </w:p>
    <w:p w:rsidR="005655A1" w:rsidRPr="0043733E" w:rsidRDefault="005655A1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AVALIAÇÃO: R$ 62.340,00</w:t>
      </w:r>
    </w:p>
    <w:p w:rsidR="00533EA7" w:rsidRPr="0043733E" w:rsidRDefault="00533EA7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30% NO PRIMEIRO E SEGUNDO LEILÃO: R$ 18.702,00</w:t>
      </w:r>
    </w:p>
    <w:p w:rsidR="009B24C2" w:rsidRPr="0043733E" w:rsidRDefault="005655A1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OBS.: FOTOS NO SITE E NO PROCESSO</w:t>
      </w:r>
      <w:r w:rsidR="009B24C2" w:rsidRPr="0043733E">
        <w:rPr>
          <w:sz w:val="24"/>
          <w:szCs w:val="24"/>
        </w:rPr>
        <w:t>.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</w:p>
    <w:p w:rsidR="009B24C2" w:rsidRPr="0043733E" w:rsidRDefault="005655A1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0</w:t>
      </w:r>
      <w:r w:rsidR="009B24C2" w:rsidRPr="0043733E">
        <w:rPr>
          <w:sz w:val="24"/>
          <w:szCs w:val="24"/>
        </w:rPr>
        <w:t>8 - PROCESSO: 0010</w:t>
      </w:r>
      <w:r w:rsidRPr="0043733E">
        <w:rPr>
          <w:sz w:val="24"/>
          <w:szCs w:val="24"/>
        </w:rPr>
        <w:t>483</w:t>
      </w:r>
      <w:r w:rsidR="009B24C2" w:rsidRPr="0043733E">
        <w:rPr>
          <w:sz w:val="24"/>
          <w:szCs w:val="24"/>
        </w:rPr>
        <w:t>-</w:t>
      </w:r>
      <w:r w:rsidRPr="0043733E">
        <w:rPr>
          <w:sz w:val="24"/>
          <w:szCs w:val="24"/>
        </w:rPr>
        <w:t>30</w:t>
      </w:r>
      <w:r w:rsidR="009B24C2" w:rsidRPr="0043733E">
        <w:rPr>
          <w:sz w:val="24"/>
          <w:szCs w:val="24"/>
        </w:rPr>
        <w:t>.202</w:t>
      </w:r>
      <w:r w:rsidRPr="0043733E">
        <w:rPr>
          <w:sz w:val="24"/>
          <w:szCs w:val="24"/>
        </w:rPr>
        <w:t>4</w:t>
      </w:r>
      <w:r w:rsidR="009B24C2" w:rsidRPr="0043733E">
        <w:rPr>
          <w:sz w:val="24"/>
          <w:szCs w:val="24"/>
        </w:rPr>
        <w:t>.5.03.0167</w:t>
      </w:r>
    </w:p>
    <w:p w:rsidR="005655A1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EXEQUENTE: </w:t>
      </w:r>
      <w:r w:rsidR="005655A1" w:rsidRPr="0043733E">
        <w:rPr>
          <w:sz w:val="24"/>
          <w:szCs w:val="24"/>
        </w:rPr>
        <w:t>JOSÉ MAURÍCIO PEREIRA CPF 483.345.456-49</w:t>
      </w:r>
    </w:p>
    <w:p w:rsidR="005655A1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EXECUTADA</w:t>
      </w:r>
      <w:r w:rsidR="00FF2717" w:rsidRPr="0043733E">
        <w:rPr>
          <w:sz w:val="24"/>
          <w:szCs w:val="24"/>
        </w:rPr>
        <w:t>S</w:t>
      </w:r>
      <w:r w:rsidRPr="0043733E">
        <w:rPr>
          <w:sz w:val="24"/>
          <w:szCs w:val="24"/>
        </w:rPr>
        <w:t xml:space="preserve">: </w:t>
      </w:r>
      <w:r w:rsidR="005655A1" w:rsidRPr="0043733E">
        <w:rPr>
          <w:sz w:val="24"/>
          <w:szCs w:val="24"/>
        </w:rPr>
        <w:t xml:space="preserve">USIPAR INDÚSTRIA E COMÉRCIO LTDA. </w:t>
      </w:r>
      <w:proofErr w:type="spellStart"/>
      <w:r w:rsidR="005655A1" w:rsidRPr="0043733E">
        <w:rPr>
          <w:sz w:val="24"/>
          <w:szCs w:val="24"/>
        </w:rPr>
        <w:t>EPP</w:t>
      </w:r>
      <w:proofErr w:type="spellEnd"/>
      <w:r w:rsidR="005655A1" w:rsidRPr="0043733E">
        <w:rPr>
          <w:sz w:val="24"/>
          <w:szCs w:val="24"/>
        </w:rPr>
        <w:t xml:space="preserve"> CNPJ 21.587.696</w:t>
      </w:r>
      <w:r w:rsidR="009707FE" w:rsidRPr="0043733E">
        <w:rPr>
          <w:sz w:val="24"/>
          <w:szCs w:val="24"/>
        </w:rPr>
        <w:t>/0001</w:t>
      </w:r>
      <w:r w:rsidR="005655A1" w:rsidRPr="0043733E">
        <w:rPr>
          <w:sz w:val="24"/>
          <w:szCs w:val="24"/>
        </w:rPr>
        <w:t>-</w:t>
      </w:r>
      <w:proofErr w:type="gramStart"/>
      <w:r w:rsidR="005655A1" w:rsidRPr="0043733E">
        <w:rPr>
          <w:sz w:val="24"/>
          <w:szCs w:val="24"/>
        </w:rPr>
        <w:t>74</w:t>
      </w:r>
      <w:proofErr w:type="gramEnd"/>
    </w:p>
    <w:p w:rsidR="005655A1" w:rsidRPr="0043733E" w:rsidRDefault="005655A1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ab/>
        <w:t xml:space="preserve">            EMÍLIO MOREIRA JARDIM CPF 113.273.166-68</w:t>
      </w:r>
    </w:p>
    <w:p w:rsidR="009B24C2" w:rsidRPr="0043733E" w:rsidRDefault="005655A1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ab/>
      </w:r>
      <w:r w:rsidRPr="0043733E">
        <w:rPr>
          <w:sz w:val="24"/>
          <w:szCs w:val="24"/>
        </w:rPr>
        <w:tab/>
        <w:t>MARIA ELIZABETH REZENDE JARDIM CPF 426.280.406-20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BEM: </w:t>
      </w:r>
      <w:r w:rsidR="005655A1" w:rsidRPr="0043733E">
        <w:rPr>
          <w:sz w:val="24"/>
          <w:szCs w:val="24"/>
        </w:rPr>
        <w:t xml:space="preserve">VEÍCULO/RANDON SR BA, CARGA </w:t>
      </w:r>
      <w:r w:rsidR="00DA2BE4" w:rsidRPr="0043733E">
        <w:rPr>
          <w:sz w:val="24"/>
          <w:szCs w:val="24"/>
        </w:rPr>
        <w:t>SEMIRREBOQUE</w:t>
      </w:r>
      <w:r w:rsidR="005655A1" w:rsidRPr="0043733E">
        <w:rPr>
          <w:sz w:val="24"/>
          <w:szCs w:val="24"/>
        </w:rPr>
        <w:t>/</w:t>
      </w:r>
      <w:proofErr w:type="gramStart"/>
      <w:r w:rsidR="005655A1" w:rsidRPr="0043733E">
        <w:rPr>
          <w:sz w:val="24"/>
          <w:szCs w:val="24"/>
        </w:rPr>
        <w:t>C.</w:t>
      </w:r>
      <w:proofErr w:type="gramEnd"/>
      <w:r w:rsidR="005655A1" w:rsidRPr="0043733E">
        <w:rPr>
          <w:sz w:val="24"/>
          <w:szCs w:val="24"/>
        </w:rPr>
        <w:t>ABERTA, GRANE</w:t>
      </w:r>
      <w:r w:rsidR="009707FE" w:rsidRPr="0043733E">
        <w:rPr>
          <w:sz w:val="24"/>
          <w:szCs w:val="24"/>
        </w:rPr>
        <w:t xml:space="preserve">LEIRA COM GAIOLA, PLACA: </w:t>
      </w:r>
      <w:proofErr w:type="spellStart"/>
      <w:r w:rsidR="009707FE" w:rsidRPr="0043733E">
        <w:rPr>
          <w:sz w:val="24"/>
          <w:szCs w:val="24"/>
        </w:rPr>
        <w:t>HAE</w:t>
      </w:r>
      <w:proofErr w:type="spellEnd"/>
      <w:r w:rsidR="009707FE" w:rsidRPr="0043733E">
        <w:rPr>
          <w:sz w:val="24"/>
          <w:szCs w:val="24"/>
        </w:rPr>
        <w:t>-619</w:t>
      </w:r>
      <w:r w:rsidR="005655A1" w:rsidRPr="0043733E">
        <w:rPr>
          <w:sz w:val="24"/>
          <w:szCs w:val="24"/>
        </w:rPr>
        <w:t>7</w:t>
      </w:r>
      <w:r w:rsidR="00533EA7" w:rsidRPr="0043733E">
        <w:rPr>
          <w:sz w:val="24"/>
          <w:szCs w:val="24"/>
        </w:rPr>
        <w:t xml:space="preserve">, ANO 2002/3, CHASSI 9ADG130323M180408, RENAVAM 790586274, CATEGORIA PARTICULAR, COR BRANCA, LICENCIADO NO MUNICÍPIO DE SETE LAGOAS -MG, COM VÁRIOS PONTOS OXIDADOS, 3 EIXOS, 19 RODAS COM PNEUS EM REGULAR PARA PRECÁRIO ESTADO, ESTANDO 4 PNEUS VAZIOS, LANTERNA TRASEIRA TRINCADA, SEM MANGUEIRA DO </w:t>
      </w:r>
      <w:proofErr w:type="spellStart"/>
      <w:r w:rsidR="00DA2BE4" w:rsidRPr="0043733E">
        <w:rPr>
          <w:sz w:val="24"/>
          <w:szCs w:val="24"/>
        </w:rPr>
        <w:t>RODOAR</w:t>
      </w:r>
      <w:proofErr w:type="spellEnd"/>
      <w:r w:rsidR="00533EA7" w:rsidRPr="0043733E">
        <w:rPr>
          <w:sz w:val="24"/>
          <w:szCs w:val="24"/>
        </w:rPr>
        <w:t xml:space="preserve"> EM 2 EIXOS, COM EXTINTOR, EM REGULAR ESTADO GERAL DE USO E CONSERVAÇÃO E FUNCIONAMENTO, INCLUINDO LATARIA, PINTURA</w:t>
      </w:r>
      <w:r w:rsidR="009707FE" w:rsidRPr="0043733E">
        <w:rPr>
          <w:sz w:val="24"/>
          <w:szCs w:val="24"/>
        </w:rPr>
        <w:t xml:space="preserve"> E PNEUS.</w:t>
      </w:r>
      <w:r w:rsidR="00533EA7" w:rsidRPr="0043733E">
        <w:rPr>
          <w:sz w:val="24"/>
          <w:szCs w:val="24"/>
        </w:rPr>
        <w:t xml:space="preserve"> OBSERVADA A DESCRIÇÃO ACIMA.</w:t>
      </w:r>
    </w:p>
    <w:p w:rsidR="00FA2663" w:rsidRPr="0043733E" w:rsidRDefault="00FA2663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BR </w:t>
      </w:r>
      <w:proofErr w:type="gramStart"/>
      <w:r w:rsidRPr="0043733E">
        <w:rPr>
          <w:sz w:val="24"/>
          <w:szCs w:val="24"/>
        </w:rPr>
        <w:t>040 KM</w:t>
      </w:r>
      <w:proofErr w:type="gramEnd"/>
      <w:r w:rsidRPr="0043733E">
        <w:rPr>
          <w:sz w:val="24"/>
          <w:szCs w:val="24"/>
        </w:rPr>
        <w:t xml:space="preserve"> 464 , ZONA RURAL SETE LAGOAS MG.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lastRenderedPageBreak/>
        <w:t xml:space="preserve">AVALIAÇÃO: R$ </w:t>
      </w:r>
      <w:r w:rsidR="00846A50" w:rsidRPr="0043733E">
        <w:rPr>
          <w:sz w:val="24"/>
          <w:szCs w:val="24"/>
        </w:rPr>
        <w:t>44.300</w:t>
      </w:r>
      <w:r w:rsidRPr="0043733E">
        <w:rPr>
          <w:sz w:val="24"/>
          <w:szCs w:val="24"/>
        </w:rPr>
        <w:t>,00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LANCE MÍNIMO A PARTIR DE 30% NO PRIMEIRO E SEGUNDO LEILÃO: R$ </w:t>
      </w:r>
      <w:r w:rsidR="00846A50" w:rsidRPr="0043733E">
        <w:rPr>
          <w:sz w:val="24"/>
          <w:szCs w:val="24"/>
        </w:rPr>
        <w:t>13.290,00</w:t>
      </w:r>
    </w:p>
    <w:p w:rsidR="00846A50" w:rsidRPr="0043733E" w:rsidRDefault="00846A50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OBS.: FOTOS NO SITE E NO PROCESSO.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</w:p>
    <w:p w:rsidR="009B24C2" w:rsidRPr="0043733E" w:rsidRDefault="00846A50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0</w:t>
      </w:r>
      <w:r w:rsidR="009B24C2" w:rsidRPr="0043733E">
        <w:rPr>
          <w:sz w:val="24"/>
          <w:szCs w:val="24"/>
        </w:rPr>
        <w:t>9 - PROCESSO: 0010</w:t>
      </w:r>
      <w:r w:rsidRPr="0043733E">
        <w:rPr>
          <w:sz w:val="24"/>
          <w:szCs w:val="24"/>
        </w:rPr>
        <w:t>485</w:t>
      </w:r>
      <w:r w:rsidR="009B24C2" w:rsidRPr="0043733E">
        <w:rPr>
          <w:sz w:val="24"/>
          <w:szCs w:val="24"/>
        </w:rPr>
        <w:t>-</w:t>
      </w:r>
      <w:r w:rsidRPr="0043733E">
        <w:rPr>
          <w:sz w:val="24"/>
          <w:szCs w:val="24"/>
        </w:rPr>
        <w:t>9</w:t>
      </w:r>
      <w:r w:rsidR="009B24C2" w:rsidRPr="0043733E">
        <w:rPr>
          <w:sz w:val="24"/>
          <w:szCs w:val="24"/>
        </w:rPr>
        <w:t>7.2024.5.03.0167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EXEQUENTE: </w:t>
      </w:r>
      <w:r w:rsidR="00846A50" w:rsidRPr="0043733E">
        <w:rPr>
          <w:sz w:val="24"/>
          <w:szCs w:val="24"/>
        </w:rPr>
        <w:t>JURANDIR CARLOS NIZA CPF 728.637.146-00</w:t>
      </w:r>
    </w:p>
    <w:p w:rsidR="00846A50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EXECUTADOS: </w:t>
      </w:r>
      <w:r w:rsidR="00846A50" w:rsidRPr="0043733E">
        <w:rPr>
          <w:sz w:val="24"/>
          <w:szCs w:val="24"/>
        </w:rPr>
        <w:t xml:space="preserve">USIPAR INDÚSTRIA E COMÉRCIO LTDA. </w:t>
      </w:r>
      <w:proofErr w:type="spellStart"/>
      <w:r w:rsidR="00846A50" w:rsidRPr="0043733E">
        <w:rPr>
          <w:sz w:val="24"/>
          <w:szCs w:val="24"/>
        </w:rPr>
        <w:t>EPP</w:t>
      </w:r>
      <w:proofErr w:type="spellEnd"/>
      <w:r w:rsidR="00846A50" w:rsidRPr="0043733E">
        <w:rPr>
          <w:sz w:val="24"/>
          <w:szCs w:val="24"/>
        </w:rPr>
        <w:t xml:space="preserve"> CNPJ 21.587.696</w:t>
      </w:r>
      <w:r w:rsidR="004D20B5" w:rsidRPr="0043733E">
        <w:rPr>
          <w:sz w:val="24"/>
          <w:szCs w:val="24"/>
        </w:rPr>
        <w:t>/0001</w:t>
      </w:r>
      <w:r w:rsidR="00846A50" w:rsidRPr="0043733E">
        <w:rPr>
          <w:sz w:val="24"/>
          <w:szCs w:val="24"/>
        </w:rPr>
        <w:t>-</w:t>
      </w:r>
      <w:proofErr w:type="gramStart"/>
      <w:r w:rsidR="00846A50" w:rsidRPr="0043733E">
        <w:rPr>
          <w:sz w:val="24"/>
          <w:szCs w:val="24"/>
        </w:rPr>
        <w:t>74</w:t>
      </w:r>
      <w:proofErr w:type="gramEnd"/>
    </w:p>
    <w:p w:rsidR="00846A50" w:rsidRPr="0043733E" w:rsidRDefault="00846A50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ab/>
        <w:t xml:space="preserve">          </w:t>
      </w:r>
      <w:r w:rsidR="0061573E" w:rsidRPr="0043733E">
        <w:rPr>
          <w:sz w:val="24"/>
          <w:szCs w:val="24"/>
        </w:rPr>
        <w:t xml:space="preserve">  </w:t>
      </w:r>
      <w:r w:rsidRPr="0043733E">
        <w:rPr>
          <w:sz w:val="24"/>
          <w:szCs w:val="24"/>
        </w:rPr>
        <w:t xml:space="preserve">  EMÍLIO MOREIRA JARDIM CPF 113.273.166-68</w:t>
      </w:r>
    </w:p>
    <w:p w:rsidR="00846A50" w:rsidRPr="0043733E" w:rsidRDefault="00846A50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ab/>
      </w:r>
      <w:r w:rsidRPr="0043733E">
        <w:rPr>
          <w:sz w:val="24"/>
          <w:szCs w:val="24"/>
        </w:rPr>
        <w:tab/>
      </w:r>
      <w:r w:rsidR="0061573E" w:rsidRPr="0043733E">
        <w:rPr>
          <w:sz w:val="24"/>
          <w:szCs w:val="24"/>
        </w:rPr>
        <w:t xml:space="preserve"> </w:t>
      </w:r>
      <w:r w:rsidRPr="0043733E">
        <w:rPr>
          <w:sz w:val="24"/>
          <w:szCs w:val="24"/>
        </w:rPr>
        <w:t>MARIA ELIZABETH REZENDE JARDIM CPF 426.280.406-20</w:t>
      </w:r>
    </w:p>
    <w:p w:rsidR="00846A50" w:rsidRPr="0043733E" w:rsidRDefault="00846A50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B</w:t>
      </w:r>
      <w:r w:rsidR="009B24C2" w:rsidRPr="0043733E">
        <w:rPr>
          <w:sz w:val="24"/>
          <w:szCs w:val="24"/>
        </w:rPr>
        <w:t xml:space="preserve">EM: </w:t>
      </w:r>
      <w:r w:rsidRPr="0043733E">
        <w:rPr>
          <w:sz w:val="24"/>
          <w:szCs w:val="24"/>
        </w:rPr>
        <w:t>VEÍCULO</w:t>
      </w:r>
      <w:proofErr w:type="gramStart"/>
      <w:r w:rsidRPr="0043733E">
        <w:rPr>
          <w:sz w:val="24"/>
          <w:szCs w:val="24"/>
        </w:rPr>
        <w:t>, MARCA</w:t>
      </w:r>
      <w:proofErr w:type="gramEnd"/>
      <w:r w:rsidRPr="0043733E">
        <w:rPr>
          <w:sz w:val="24"/>
          <w:szCs w:val="24"/>
        </w:rPr>
        <w:t>/MODELO M.BENZ/L 1113, CARGA CAMINHÃO, PLACA: GMG4849, RENAVAM 00239358520, ANO 1978, COR AZUL, CHASSI NÚMERO: 34403312402153, com 2 eixos (TOCO), DIESEL, COM CARROCERIA PIPA</w:t>
      </w:r>
      <w:r w:rsidR="00AF7A3D" w:rsidRPr="0043733E">
        <w:rPr>
          <w:sz w:val="24"/>
          <w:szCs w:val="24"/>
        </w:rPr>
        <w:t>, SEM BATERIA, SEM PLACAS DE IDENTIFICAÇÃO, SEM FORROS DAS PORTAS, SISTEMA DE ILUMINAÇÃO PARTE AUSENTE E PARTE DANIFICADO, COM VÁRIOS AMASSADOS NA LATARIA DA CABINE INCLUINDO PARA-LAMAS E NO PARA-CHOQUE DIANTEIRO, PINTURA COM VÁRIOS DETALHES, ESTOFAMENTO EM  PÉSSIMO ESTADO, COM 6 PNEUS, EM PRECÁRIO ESTADO GERAL DE USO E CONSERVAÇÃO, OBSERVADA A DESCRIÇÃO ACIMA, COM MOTOR, MAS SEM FUNCIONAMENTO HÁ CERCA DE 2 ANOS, LICENCIADO NO MUNICÍPIO DE PITANGUI-MG.</w:t>
      </w:r>
    </w:p>
    <w:p w:rsidR="00FA2663" w:rsidRPr="0043733E" w:rsidRDefault="00FA2663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BR </w:t>
      </w:r>
      <w:proofErr w:type="gramStart"/>
      <w:r w:rsidRPr="0043733E">
        <w:rPr>
          <w:sz w:val="24"/>
          <w:szCs w:val="24"/>
        </w:rPr>
        <w:t>040 KM</w:t>
      </w:r>
      <w:proofErr w:type="gramEnd"/>
      <w:r w:rsidRPr="0043733E">
        <w:rPr>
          <w:sz w:val="24"/>
          <w:szCs w:val="24"/>
        </w:rPr>
        <w:t xml:space="preserve"> 464 , ZONA RURAL SETE LAGOAS MG.</w:t>
      </w:r>
    </w:p>
    <w:p w:rsidR="00AF7A3D" w:rsidRPr="0043733E" w:rsidRDefault="00FA2663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AVALIAÇÃO: R$ 53.400,00</w:t>
      </w:r>
    </w:p>
    <w:p w:rsidR="009B24C2" w:rsidRPr="0043733E" w:rsidRDefault="009B24C2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</w:t>
      </w:r>
      <w:r w:rsidR="001364E5" w:rsidRPr="0043733E">
        <w:rPr>
          <w:sz w:val="24"/>
          <w:szCs w:val="24"/>
        </w:rPr>
        <w:t xml:space="preserve"> 30</w:t>
      </w:r>
      <w:r w:rsidRPr="0043733E">
        <w:rPr>
          <w:sz w:val="24"/>
          <w:szCs w:val="24"/>
        </w:rPr>
        <w:t>% NO PRIMEIR</w:t>
      </w:r>
      <w:r w:rsidR="00C466A5" w:rsidRPr="0043733E">
        <w:rPr>
          <w:sz w:val="24"/>
          <w:szCs w:val="24"/>
        </w:rPr>
        <w:t>O E SEGUNDO LEILÃO: R$ 16.020,00</w:t>
      </w:r>
    </w:p>
    <w:p w:rsidR="00C466A5" w:rsidRPr="0043733E" w:rsidRDefault="00C466A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OBS.: FOTOS NO SITE E NO PROCESSO.</w:t>
      </w:r>
    </w:p>
    <w:p w:rsidR="00C466A5" w:rsidRPr="0043733E" w:rsidRDefault="00C466A5" w:rsidP="00C466A5">
      <w:pPr>
        <w:spacing w:after="0" w:line="240" w:lineRule="auto"/>
        <w:jc w:val="center"/>
        <w:rPr>
          <w:sz w:val="32"/>
          <w:szCs w:val="32"/>
          <w:u w:val="single"/>
        </w:rPr>
      </w:pPr>
      <w:r w:rsidRPr="0043733E">
        <w:rPr>
          <w:sz w:val="32"/>
          <w:szCs w:val="32"/>
          <w:u w:val="single"/>
        </w:rPr>
        <w:t>D I V E R S O S</w:t>
      </w:r>
    </w:p>
    <w:p w:rsidR="009B24C2" w:rsidRPr="0043733E" w:rsidRDefault="009B24C2" w:rsidP="00A40173">
      <w:pPr>
        <w:spacing w:after="0" w:line="240" w:lineRule="auto"/>
        <w:rPr>
          <w:sz w:val="24"/>
          <w:szCs w:val="24"/>
        </w:rPr>
      </w:pPr>
    </w:p>
    <w:p w:rsidR="00C466A5" w:rsidRPr="0043733E" w:rsidRDefault="00C466A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10 – PROCESSO: 0010067-28.2025.5.03.0167</w:t>
      </w:r>
    </w:p>
    <w:p w:rsidR="00C466A5" w:rsidRPr="0043733E" w:rsidRDefault="00C466A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EXEQUENTE:</w:t>
      </w:r>
      <w:r w:rsidR="004D20B5" w:rsidRPr="0043733E">
        <w:rPr>
          <w:sz w:val="24"/>
          <w:szCs w:val="24"/>
        </w:rPr>
        <w:t xml:space="preserve"> </w:t>
      </w:r>
      <w:proofErr w:type="spellStart"/>
      <w:r w:rsidR="004D20B5" w:rsidRPr="0043733E">
        <w:rPr>
          <w:sz w:val="24"/>
          <w:szCs w:val="24"/>
        </w:rPr>
        <w:t>KAR</w:t>
      </w:r>
      <w:r w:rsidRPr="0043733E">
        <w:rPr>
          <w:sz w:val="24"/>
          <w:szCs w:val="24"/>
        </w:rPr>
        <w:t>EN</w:t>
      </w:r>
      <w:r w:rsidR="004D20B5" w:rsidRPr="0043733E">
        <w:rPr>
          <w:sz w:val="24"/>
          <w:szCs w:val="24"/>
        </w:rPr>
        <w:t>N</w:t>
      </w:r>
      <w:proofErr w:type="spellEnd"/>
      <w:r w:rsidRPr="0043733E">
        <w:rPr>
          <w:sz w:val="24"/>
          <w:szCs w:val="24"/>
        </w:rPr>
        <w:t xml:space="preserve"> </w:t>
      </w:r>
      <w:proofErr w:type="spellStart"/>
      <w:r w:rsidRPr="0043733E">
        <w:rPr>
          <w:sz w:val="24"/>
          <w:szCs w:val="24"/>
        </w:rPr>
        <w:t>CHRYSTINNE</w:t>
      </w:r>
      <w:proofErr w:type="spellEnd"/>
      <w:r w:rsidRPr="0043733E">
        <w:rPr>
          <w:sz w:val="24"/>
          <w:szCs w:val="24"/>
        </w:rPr>
        <w:t xml:space="preserve"> PEREIRA DE NOVAES CPF 159.971.316-02</w:t>
      </w:r>
    </w:p>
    <w:p w:rsidR="00C466A5" w:rsidRPr="0043733E" w:rsidRDefault="00C466A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EXECUTADOS: ALAFI HENR</w:t>
      </w:r>
      <w:r w:rsidR="004D20B5" w:rsidRPr="0043733E">
        <w:rPr>
          <w:sz w:val="24"/>
          <w:szCs w:val="24"/>
        </w:rPr>
        <w:t>IQUE SILVA RIBEIRO CNPJ 35.844.2</w:t>
      </w:r>
      <w:r w:rsidRPr="0043733E">
        <w:rPr>
          <w:sz w:val="24"/>
          <w:szCs w:val="24"/>
        </w:rPr>
        <w:t>67/0001-40</w:t>
      </w:r>
    </w:p>
    <w:p w:rsidR="00C466A5" w:rsidRPr="0043733E" w:rsidRDefault="00C466A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ab/>
        <w:t xml:space="preserve">            </w:t>
      </w:r>
      <w:r w:rsidR="004D20B5" w:rsidRPr="0043733E">
        <w:rPr>
          <w:sz w:val="24"/>
          <w:szCs w:val="24"/>
        </w:rPr>
        <w:t xml:space="preserve">   </w:t>
      </w:r>
      <w:proofErr w:type="spellStart"/>
      <w:r w:rsidRPr="0043733E">
        <w:rPr>
          <w:sz w:val="24"/>
          <w:szCs w:val="24"/>
        </w:rPr>
        <w:t>ALAFI</w:t>
      </w:r>
      <w:proofErr w:type="spellEnd"/>
      <w:r w:rsidRPr="0043733E">
        <w:rPr>
          <w:sz w:val="24"/>
          <w:szCs w:val="24"/>
        </w:rPr>
        <w:t xml:space="preserve"> HENRIQUE SILVA RIBEIRO CPF 124.959.186-46</w:t>
      </w:r>
    </w:p>
    <w:p w:rsidR="007A4516" w:rsidRPr="0043733E" w:rsidRDefault="007A4516" w:rsidP="007A4516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RUA BERNARDO MASCARENHAS, 16 BAIRRO CENTRO PARAOPEBA – </w:t>
      </w:r>
      <w:proofErr w:type="gramStart"/>
      <w:r w:rsidRPr="0043733E">
        <w:rPr>
          <w:sz w:val="24"/>
          <w:szCs w:val="24"/>
        </w:rPr>
        <w:t>MG</w:t>
      </w:r>
      <w:proofErr w:type="gramEnd"/>
    </w:p>
    <w:p w:rsidR="00637973" w:rsidRPr="0043733E" w:rsidRDefault="00561B47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BENS</w:t>
      </w:r>
      <w:r w:rsidR="00C466A5" w:rsidRPr="0043733E">
        <w:rPr>
          <w:sz w:val="24"/>
          <w:szCs w:val="24"/>
        </w:rPr>
        <w:t>:</w:t>
      </w:r>
    </w:p>
    <w:p w:rsidR="004D20B5" w:rsidRPr="0043733E" w:rsidRDefault="00637973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10.1 -</w:t>
      </w:r>
      <w:proofErr w:type="gramStart"/>
      <w:r w:rsidRPr="0043733E">
        <w:rPr>
          <w:sz w:val="24"/>
          <w:szCs w:val="24"/>
        </w:rPr>
        <w:t xml:space="preserve"> </w:t>
      </w:r>
      <w:r w:rsidR="00C466A5" w:rsidRPr="0043733E">
        <w:rPr>
          <w:sz w:val="24"/>
          <w:szCs w:val="24"/>
        </w:rPr>
        <w:t xml:space="preserve"> </w:t>
      </w:r>
      <w:proofErr w:type="gramEnd"/>
      <w:r w:rsidR="00561B47" w:rsidRPr="0043733E">
        <w:rPr>
          <w:sz w:val="24"/>
          <w:szCs w:val="24"/>
        </w:rPr>
        <w:t xml:space="preserve">BALCÃO EXPOSITOR PARA LOJA, COM PRATELEIRA EM VIDRO TRANSPARENTE, 7 GAVETAS, </w:t>
      </w:r>
      <w:r w:rsidR="00DA2BE4" w:rsidRPr="0043733E">
        <w:rPr>
          <w:sz w:val="24"/>
          <w:szCs w:val="24"/>
        </w:rPr>
        <w:t>REPARTIÇÃO</w:t>
      </w:r>
      <w:r w:rsidR="00561B47" w:rsidRPr="0043733E">
        <w:rPr>
          <w:sz w:val="24"/>
          <w:szCs w:val="24"/>
        </w:rPr>
        <w:t xml:space="preserve"> (INFERIOR) CORREDIÇA DE 2 PORTAS, DE MADEIRA, COR BRANCA, APARENTEMENTE MDF, MEDINDO APROXIMADAMENTE 2,30 M. X 0,43 M X 1,10 M. COM TAMPO DE VIDRO INTEGRADO (2,33 M X 0,47 M ) SOBRE RODAS, EM REGULAR PARA BOM ESTADO GERAL DE USO</w:t>
      </w:r>
      <w:r w:rsidR="00E87AA3" w:rsidRPr="0043733E">
        <w:rPr>
          <w:sz w:val="24"/>
          <w:szCs w:val="24"/>
        </w:rPr>
        <w:t>,</w:t>
      </w:r>
      <w:r w:rsidR="00561B47" w:rsidRPr="0043733E">
        <w:rPr>
          <w:sz w:val="24"/>
          <w:szCs w:val="24"/>
        </w:rPr>
        <w:t xml:space="preserve">  CONSERVAÇÃO E FUNCIONAMENTO</w:t>
      </w:r>
      <w:r w:rsidR="00C428F7" w:rsidRPr="0043733E">
        <w:rPr>
          <w:sz w:val="24"/>
          <w:szCs w:val="24"/>
        </w:rPr>
        <w:t xml:space="preserve">. </w:t>
      </w:r>
    </w:p>
    <w:p w:rsidR="00637973" w:rsidRPr="0043733E" w:rsidRDefault="00BB36B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AVALIADO: R$ 2.420</w:t>
      </w:r>
      <w:r w:rsidR="00C428F7" w:rsidRPr="0043733E">
        <w:rPr>
          <w:sz w:val="24"/>
          <w:szCs w:val="24"/>
        </w:rPr>
        <w:t xml:space="preserve">,00 </w:t>
      </w:r>
    </w:p>
    <w:p w:rsidR="00B070B4" w:rsidRPr="0043733E" w:rsidRDefault="004D20B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30% NO PRIMEIRO E SEGUNDO LEILÃO</w:t>
      </w:r>
      <w:r w:rsidR="00BB36BD" w:rsidRPr="0043733E">
        <w:rPr>
          <w:sz w:val="24"/>
          <w:szCs w:val="24"/>
        </w:rPr>
        <w:t>: R$ 726,00</w:t>
      </w:r>
    </w:p>
    <w:p w:rsidR="004D20B5" w:rsidRPr="0043733E" w:rsidRDefault="004D20B5" w:rsidP="00437708">
      <w:pPr>
        <w:spacing w:after="0" w:line="240" w:lineRule="auto"/>
        <w:jc w:val="both"/>
        <w:rPr>
          <w:sz w:val="24"/>
          <w:szCs w:val="24"/>
        </w:rPr>
      </w:pPr>
    </w:p>
    <w:p w:rsidR="007A4516" w:rsidRPr="0043733E" w:rsidRDefault="00B070B4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10.2 -</w:t>
      </w:r>
      <w:proofErr w:type="gramStart"/>
      <w:r w:rsidRPr="0043733E">
        <w:rPr>
          <w:sz w:val="24"/>
          <w:szCs w:val="24"/>
        </w:rPr>
        <w:t xml:space="preserve"> </w:t>
      </w:r>
      <w:r w:rsidR="00C428F7" w:rsidRPr="0043733E">
        <w:rPr>
          <w:sz w:val="24"/>
          <w:szCs w:val="24"/>
        </w:rPr>
        <w:t xml:space="preserve"> </w:t>
      </w:r>
      <w:proofErr w:type="gramEnd"/>
      <w:r w:rsidR="00C428F7" w:rsidRPr="0043733E">
        <w:rPr>
          <w:sz w:val="24"/>
          <w:szCs w:val="24"/>
        </w:rPr>
        <w:t>2 BALCÕES EXPOSITORES/VITRINES</w:t>
      </w:r>
      <w:r w:rsidR="00637973" w:rsidRPr="0043733E">
        <w:rPr>
          <w:sz w:val="24"/>
          <w:szCs w:val="24"/>
        </w:rPr>
        <w:t>, ESTRUTURA EM MADEIRA, (APARE</w:t>
      </w:r>
      <w:r w:rsidR="00BB36BD" w:rsidRPr="0043733E">
        <w:rPr>
          <w:sz w:val="24"/>
          <w:szCs w:val="24"/>
        </w:rPr>
        <w:t xml:space="preserve">NTANDO MDF), COR  BRANCA, COM 4 </w:t>
      </w:r>
      <w:r w:rsidR="00637973" w:rsidRPr="0043733E">
        <w:rPr>
          <w:sz w:val="24"/>
          <w:szCs w:val="24"/>
        </w:rPr>
        <w:t xml:space="preserve">RODAS CADA, ESTANDO UMA DE CADA BALCÃO DANIFICADA, CADA UM COM 4 REPARTIÇÕES DE VIDRO, DUAS PORTAS CORREDIÇAS DE VIDRO E 2 GAVETAS INFERIORES DE MADEIRA, MEDINDO CADA UM 2,15 M X 0,35 M. COM 2 FECHADURAS E CHAVES CADA, COM ILUMINAÇÃO INTERNA ( 2 LÂMPADAS), EM CADA UM, EM BOM ESTADO GERAL DE USO E CONSERVAÇÃO (OBSERVADA A DESCRIÇÃO ACIMA), FUNCIONANDO. </w:t>
      </w:r>
    </w:p>
    <w:p w:rsidR="00B070B4" w:rsidRPr="0043733E" w:rsidRDefault="00637973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AVALIAÇÃO: R$ </w:t>
      </w:r>
      <w:r w:rsidR="00B070B4" w:rsidRPr="0043733E">
        <w:rPr>
          <w:sz w:val="24"/>
          <w:szCs w:val="24"/>
        </w:rPr>
        <w:t>4.260,00.</w:t>
      </w:r>
    </w:p>
    <w:p w:rsidR="004D20B5" w:rsidRPr="0043733E" w:rsidRDefault="004D20B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30% NO PRIMEIRO E SEGUNDO LEILÃO</w:t>
      </w:r>
      <w:r w:rsidR="00BB36BD" w:rsidRPr="0043733E">
        <w:rPr>
          <w:sz w:val="24"/>
          <w:szCs w:val="24"/>
        </w:rPr>
        <w:t>: R$</w:t>
      </w:r>
      <w:r w:rsidR="007A4516" w:rsidRPr="0043733E">
        <w:rPr>
          <w:sz w:val="24"/>
          <w:szCs w:val="24"/>
        </w:rPr>
        <w:t xml:space="preserve"> 1.278,00</w:t>
      </w:r>
    </w:p>
    <w:p w:rsidR="00B070B4" w:rsidRPr="0043733E" w:rsidRDefault="00B070B4" w:rsidP="00437708">
      <w:pPr>
        <w:spacing w:after="0" w:line="240" w:lineRule="auto"/>
        <w:jc w:val="both"/>
        <w:rPr>
          <w:sz w:val="24"/>
          <w:szCs w:val="24"/>
        </w:rPr>
      </w:pPr>
    </w:p>
    <w:p w:rsidR="00BB36BD" w:rsidRPr="0043733E" w:rsidRDefault="00B070B4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10.3 – APARELHO DE TELEFONE IPHONE, MODELO PROMAX DE </w:t>
      </w:r>
      <w:r w:rsidR="007A4516" w:rsidRPr="0043733E">
        <w:rPr>
          <w:sz w:val="24"/>
          <w:szCs w:val="24"/>
        </w:rPr>
        <w:t>13 POLEGADAS Nº DO MODELO MLKP3LL</w:t>
      </w:r>
      <w:r w:rsidRPr="0043733E">
        <w:rPr>
          <w:sz w:val="24"/>
          <w:szCs w:val="24"/>
        </w:rPr>
        <w:t xml:space="preserve">/A Nº DE SÉRIE </w:t>
      </w:r>
      <w:proofErr w:type="gramStart"/>
      <w:r w:rsidRPr="0043733E">
        <w:rPr>
          <w:sz w:val="24"/>
          <w:szCs w:val="24"/>
        </w:rPr>
        <w:t>VKJKQ19FCb</w:t>
      </w:r>
      <w:proofErr w:type="gramEnd"/>
      <w:r w:rsidRPr="0043733E">
        <w:rPr>
          <w:sz w:val="24"/>
          <w:szCs w:val="24"/>
        </w:rPr>
        <w:t xml:space="preserve">, CAPACIDADE 128 GB, </w:t>
      </w:r>
      <w:r w:rsidR="00DA2BE4" w:rsidRPr="0043733E">
        <w:rPr>
          <w:sz w:val="24"/>
          <w:szCs w:val="24"/>
        </w:rPr>
        <w:t>SEMINOVO</w:t>
      </w:r>
      <w:r w:rsidRPr="0043733E">
        <w:rPr>
          <w:sz w:val="24"/>
          <w:szCs w:val="24"/>
        </w:rPr>
        <w:t xml:space="preserve">, EM PERFEITO ESTADO,  FUNCIONANDO, COM CABO. </w:t>
      </w:r>
    </w:p>
    <w:p w:rsidR="00B070B4" w:rsidRPr="0043733E" w:rsidRDefault="00B070B4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</w:t>
      </w:r>
      <w:r w:rsidR="00BB36BD" w:rsidRPr="0043733E">
        <w:rPr>
          <w:sz w:val="24"/>
          <w:szCs w:val="24"/>
        </w:rPr>
        <w:t>:</w:t>
      </w:r>
      <w:r w:rsidRPr="0043733E">
        <w:rPr>
          <w:sz w:val="24"/>
          <w:szCs w:val="24"/>
        </w:rPr>
        <w:t xml:space="preserve"> R$ 3.000,00.</w:t>
      </w:r>
    </w:p>
    <w:p w:rsidR="004D20B5" w:rsidRPr="0043733E" w:rsidRDefault="004D20B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30% NO PRIMEIRO E SEGUNDO LEILÃO</w:t>
      </w:r>
      <w:r w:rsidR="00BB36BD" w:rsidRPr="0043733E">
        <w:rPr>
          <w:sz w:val="24"/>
          <w:szCs w:val="24"/>
        </w:rPr>
        <w:t>: R$</w:t>
      </w:r>
      <w:r w:rsidR="007A4516" w:rsidRPr="0043733E">
        <w:rPr>
          <w:sz w:val="24"/>
          <w:szCs w:val="24"/>
        </w:rPr>
        <w:t>900,00</w:t>
      </w:r>
    </w:p>
    <w:p w:rsidR="00B070B4" w:rsidRPr="0043733E" w:rsidRDefault="00B070B4" w:rsidP="00437708">
      <w:pPr>
        <w:spacing w:after="0" w:line="240" w:lineRule="auto"/>
        <w:jc w:val="both"/>
        <w:rPr>
          <w:sz w:val="24"/>
          <w:szCs w:val="24"/>
        </w:rPr>
      </w:pPr>
    </w:p>
    <w:p w:rsidR="00BB36BD" w:rsidRPr="0043733E" w:rsidRDefault="00B070B4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lastRenderedPageBreak/>
        <w:t>10.4 – APARELHO DE TELEFONE, MARCA IPHONE 13 PRO, Nº DO MODELO</w:t>
      </w:r>
      <w:r w:rsidR="00051E1D" w:rsidRPr="0043733E">
        <w:rPr>
          <w:sz w:val="24"/>
          <w:szCs w:val="24"/>
        </w:rPr>
        <w:t xml:space="preserve"> MLV93BZ/A, Nº D</w:t>
      </w:r>
      <w:r w:rsidR="007A4516" w:rsidRPr="0043733E">
        <w:rPr>
          <w:sz w:val="24"/>
          <w:szCs w:val="24"/>
        </w:rPr>
        <w:t xml:space="preserve">E SÉRIE W9NJMWQ0G5, FUNCIONANDO, COM CABO. </w:t>
      </w:r>
      <w:r w:rsidR="00E87AA3" w:rsidRPr="0043733E">
        <w:rPr>
          <w:sz w:val="24"/>
          <w:szCs w:val="24"/>
        </w:rPr>
        <w:t xml:space="preserve"> CAPACIDADE </w:t>
      </w:r>
      <w:r w:rsidR="00051E1D" w:rsidRPr="0043733E">
        <w:rPr>
          <w:sz w:val="24"/>
          <w:szCs w:val="24"/>
        </w:rPr>
        <w:t xml:space="preserve">128 GB, </w:t>
      </w:r>
      <w:r w:rsidR="00DA2BE4" w:rsidRPr="0043733E">
        <w:rPr>
          <w:sz w:val="24"/>
          <w:szCs w:val="24"/>
        </w:rPr>
        <w:t>SEMINOVO</w:t>
      </w:r>
      <w:r w:rsidR="00051E1D" w:rsidRPr="0043733E">
        <w:rPr>
          <w:sz w:val="24"/>
          <w:szCs w:val="24"/>
        </w:rPr>
        <w:t xml:space="preserve">, EM PERFEITO </w:t>
      </w:r>
      <w:proofErr w:type="gramStart"/>
      <w:r w:rsidR="00051E1D" w:rsidRPr="0043733E">
        <w:rPr>
          <w:sz w:val="24"/>
          <w:szCs w:val="24"/>
        </w:rPr>
        <w:t>ES</w:t>
      </w:r>
      <w:r w:rsidR="007A4516" w:rsidRPr="0043733E">
        <w:rPr>
          <w:sz w:val="24"/>
          <w:szCs w:val="24"/>
        </w:rPr>
        <w:t>TADO</w:t>
      </w:r>
      <w:proofErr w:type="gramEnd"/>
    </w:p>
    <w:p w:rsidR="00B070B4" w:rsidRPr="0043733E" w:rsidRDefault="00051E1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</w:t>
      </w:r>
      <w:r w:rsidR="00BB36BD" w:rsidRPr="0043733E">
        <w:rPr>
          <w:sz w:val="24"/>
          <w:szCs w:val="24"/>
        </w:rPr>
        <w:t>:</w:t>
      </w:r>
      <w:r w:rsidRPr="0043733E">
        <w:rPr>
          <w:sz w:val="24"/>
          <w:szCs w:val="24"/>
        </w:rPr>
        <w:t xml:space="preserve"> R$ 2.800,00.</w:t>
      </w:r>
      <w:r w:rsidR="007A4516" w:rsidRPr="0043733E">
        <w:rPr>
          <w:sz w:val="24"/>
          <w:szCs w:val="24"/>
        </w:rPr>
        <w:t xml:space="preserve"> </w:t>
      </w:r>
    </w:p>
    <w:p w:rsidR="004D20B5" w:rsidRPr="0043733E" w:rsidRDefault="004D20B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30% NO PRIMEIRO E SEGUNDO LEILÃO</w:t>
      </w:r>
      <w:r w:rsidR="00BB36BD" w:rsidRPr="0043733E">
        <w:rPr>
          <w:sz w:val="24"/>
          <w:szCs w:val="24"/>
        </w:rPr>
        <w:t>: R$</w:t>
      </w:r>
      <w:r w:rsidR="007A4516" w:rsidRPr="0043733E">
        <w:rPr>
          <w:sz w:val="24"/>
          <w:szCs w:val="24"/>
        </w:rPr>
        <w:t xml:space="preserve"> 840,00</w:t>
      </w:r>
    </w:p>
    <w:p w:rsidR="00051E1D" w:rsidRPr="0043733E" w:rsidRDefault="00051E1D" w:rsidP="00437708">
      <w:pPr>
        <w:spacing w:after="0" w:line="240" w:lineRule="auto"/>
        <w:jc w:val="both"/>
        <w:rPr>
          <w:sz w:val="24"/>
          <w:szCs w:val="24"/>
        </w:rPr>
      </w:pPr>
    </w:p>
    <w:p w:rsidR="007A4516" w:rsidRPr="0043733E" w:rsidRDefault="00051E1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10.5 – </w:t>
      </w:r>
      <w:proofErr w:type="gramStart"/>
      <w:r w:rsidRPr="0043733E">
        <w:rPr>
          <w:sz w:val="24"/>
          <w:szCs w:val="24"/>
        </w:rPr>
        <w:t>APARELHO</w:t>
      </w:r>
      <w:proofErr w:type="gramEnd"/>
      <w:r w:rsidRPr="0043733E">
        <w:rPr>
          <w:sz w:val="24"/>
          <w:szCs w:val="24"/>
        </w:rPr>
        <w:t xml:space="preserve"> DE TELEFONE CELULAR, MARCA/MODELO IPHONE 14 Nº DO MODELO MPVH3LL/</w:t>
      </w:r>
      <w:r w:rsidR="007A4516" w:rsidRPr="0043733E">
        <w:rPr>
          <w:sz w:val="24"/>
          <w:szCs w:val="24"/>
        </w:rPr>
        <w:t xml:space="preserve">A, </w:t>
      </w:r>
      <w:r w:rsidRPr="0043733E">
        <w:rPr>
          <w:sz w:val="24"/>
          <w:szCs w:val="24"/>
        </w:rPr>
        <w:t xml:space="preserve">Nº DE SÉRIE DPX1TX15XX, CAPACIDADE 128 GB, SEMINOVO, EM PERFEITO ESTADO, FUNCIONANDO, COM CABO, </w:t>
      </w:r>
    </w:p>
    <w:p w:rsidR="00513DBD" w:rsidRPr="0043733E" w:rsidRDefault="00051E1D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AVALIAÇÃO: R$ 2.400,00</w:t>
      </w:r>
    </w:p>
    <w:p w:rsidR="001364E5" w:rsidRPr="0043733E" w:rsidRDefault="001364E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30% NO PRIMEIR</w:t>
      </w:r>
      <w:r w:rsidR="007A4516" w:rsidRPr="0043733E">
        <w:rPr>
          <w:sz w:val="24"/>
          <w:szCs w:val="24"/>
        </w:rPr>
        <w:t>O E SEGUNDO LEILÃO: R$ 720,00</w:t>
      </w:r>
    </w:p>
    <w:p w:rsidR="001364E5" w:rsidRPr="0043733E" w:rsidRDefault="001364E5" w:rsidP="00437708">
      <w:pPr>
        <w:spacing w:after="0" w:line="240" w:lineRule="auto"/>
        <w:jc w:val="both"/>
        <w:rPr>
          <w:sz w:val="24"/>
          <w:szCs w:val="24"/>
        </w:rPr>
      </w:pPr>
    </w:p>
    <w:p w:rsidR="00051E1D" w:rsidRPr="0043733E" w:rsidRDefault="001364E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Obs.: </w:t>
      </w:r>
      <w:r w:rsidR="00513DBD" w:rsidRPr="0043733E">
        <w:rPr>
          <w:sz w:val="24"/>
          <w:szCs w:val="24"/>
        </w:rPr>
        <w:t>O OFICIAL CERTIFICOU QUE O EXECUTADO ALAFI, POR TELEFONE, AFIRMOU QUE ALGUNS APARELHOS ENCONTRADOS NA SUA LOJA, PERTE</w:t>
      </w:r>
      <w:r w:rsidRPr="0043733E">
        <w:rPr>
          <w:sz w:val="24"/>
          <w:szCs w:val="24"/>
        </w:rPr>
        <w:t>N</w:t>
      </w:r>
      <w:r w:rsidR="00513DBD" w:rsidRPr="0043733E">
        <w:rPr>
          <w:sz w:val="24"/>
          <w:szCs w:val="24"/>
        </w:rPr>
        <w:t>CEM A TERCEIROS, TODAVIA, NÃO ESPECIFICOU QUAIS NEM APRESENTOU DOCUMENTO, NO MOMENTO DA DILIGÊNCIA, QUE COMPROVASSE TAL ALEGAÇÃO. OS CELULARES ORA CONSTRITOS ESTAVAM EXPOSTOS À VENDA NA VITRINE (E NÃO PARA CONSERTO)</w:t>
      </w:r>
      <w:r w:rsidR="00BB36BD" w:rsidRPr="0043733E">
        <w:rPr>
          <w:sz w:val="24"/>
          <w:szCs w:val="24"/>
        </w:rPr>
        <w:t>.</w:t>
      </w:r>
    </w:p>
    <w:p w:rsidR="001364E5" w:rsidRPr="0043733E" w:rsidRDefault="001364E5" w:rsidP="00437708">
      <w:pPr>
        <w:spacing w:after="0" w:line="240" w:lineRule="auto"/>
        <w:jc w:val="both"/>
        <w:rPr>
          <w:sz w:val="24"/>
          <w:szCs w:val="24"/>
        </w:rPr>
      </w:pPr>
    </w:p>
    <w:p w:rsidR="001364E5" w:rsidRPr="0043733E" w:rsidRDefault="001364E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11 – PROCESSO: 0010856-27.2025.5.03.0167</w:t>
      </w:r>
    </w:p>
    <w:p w:rsidR="001364E5" w:rsidRPr="0043733E" w:rsidRDefault="001364E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EXEQUENTE: MARCOS ANTÔNIO FERREIRA DA SILVA CPF 727.</w:t>
      </w:r>
      <w:r w:rsidR="002643A2" w:rsidRPr="0043733E">
        <w:rPr>
          <w:sz w:val="24"/>
          <w:szCs w:val="24"/>
        </w:rPr>
        <w:t>695.727-68</w:t>
      </w:r>
    </w:p>
    <w:p w:rsidR="00583789" w:rsidRPr="0043733E" w:rsidRDefault="001364E5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EXECUTADOS: HIPERPLAN CORRETORA DE SEGUROS LTDA. ME E MAIS </w:t>
      </w:r>
      <w:proofErr w:type="gramStart"/>
      <w:r w:rsidRPr="0043733E">
        <w:rPr>
          <w:sz w:val="24"/>
          <w:szCs w:val="24"/>
        </w:rPr>
        <w:t>1</w:t>
      </w:r>
      <w:proofErr w:type="gramEnd"/>
      <w:r w:rsidRPr="0043733E">
        <w:rPr>
          <w:sz w:val="24"/>
          <w:szCs w:val="24"/>
        </w:rPr>
        <w:t xml:space="preserve"> </w:t>
      </w:r>
      <w:r w:rsidR="00583789" w:rsidRPr="0043733E">
        <w:rPr>
          <w:sz w:val="24"/>
          <w:szCs w:val="24"/>
        </w:rPr>
        <w:t>CNPJ 04.425.093/0001-57</w:t>
      </w:r>
    </w:p>
    <w:p w:rsidR="00583789" w:rsidRPr="0043733E" w:rsidRDefault="00583789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ab/>
        <w:t xml:space="preserve">             MINASCILÍCIO GMA MINERADORA LTDA. CNPJ 03.421.019/0001-</w:t>
      </w:r>
      <w:proofErr w:type="gramStart"/>
      <w:r w:rsidRPr="0043733E">
        <w:rPr>
          <w:sz w:val="24"/>
          <w:szCs w:val="24"/>
        </w:rPr>
        <w:t>08</w:t>
      </w:r>
      <w:proofErr w:type="gramEnd"/>
    </w:p>
    <w:p w:rsidR="00583789" w:rsidRPr="0043733E" w:rsidRDefault="00583789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BEM: 374 TONELADAS DE CAULIM BRANCO</w:t>
      </w:r>
      <w:r w:rsidR="002643A2" w:rsidRPr="0043733E">
        <w:rPr>
          <w:sz w:val="24"/>
          <w:szCs w:val="24"/>
        </w:rPr>
        <w:t>.</w:t>
      </w:r>
    </w:p>
    <w:p w:rsidR="00583789" w:rsidRPr="0043733E" w:rsidRDefault="00583789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 xml:space="preserve">LOCALIZAÇÃO: RODOVIA MG 238, S/N KM </w:t>
      </w:r>
      <w:proofErr w:type="gramStart"/>
      <w:r w:rsidRPr="0043733E">
        <w:rPr>
          <w:sz w:val="24"/>
          <w:szCs w:val="24"/>
        </w:rPr>
        <w:t>4</w:t>
      </w:r>
      <w:proofErr w:type="gramEnd"/>
      <w:r w:rsidRPr="0043733E">
        <w:rPr>
          <w:sz w:val="24"/>
          <w:szCs w:val="24"/>
        </w:rPr>
        <w:t xml:space="preserve"> ZONA RURAL DE JEQUITIBÁ – MG</w:t>
      </w:r>
    </w:p>
    <w:p w:rsidR="00583789" w:rsidRPr="0043733E" w:rsidRDefault="00583789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AVALIAÇÃO: R$ 359.040,00</w:t>
      </w:r>
      <w:r w:rsidRPr="0043733E">
        <w:rPr>
          <w:sz w:val="24"/>
          <w:szCs w:val="24"/>
        </w:rPr>
        <w:tab/>
      </w:r>
    </w:p>
    <w:p w:rsidR="00C466A5" w:rsidRPr="0043733E" w:rsidRDefault="00583789" w:rsidP="00437708">
      <w:pPr>
        <w:spacing w:after="0" w:line="240" w:lineRule="auto"/>
        <w:jc w:val="both"/>
        <w:rPr>
          <w:sz w:val="24"/>
          <w:szCs w:val="24"/>
        </w:rPr>
      </w:pPr>
      <w:r w:rsidRPr="0043733E">
        <w:rPr>
          <w:sz w:val="24"/>
          <w:szCs w:val="24"/>
        </w:rPr>
        <w:t>LANCE MÍNIMO A PARTIR DE 30% NO PRIMEIRO E SEGUNDO LEILÃO: R$ 107.712,00</w:t>
      </w:r>
    </w:p>
    <w:p w:rsidR="00583789" w:rsidRPr="0043733E" w:rsidRDefault="00583789" w:rsidP="00A40173">
      <w:pPr>
        <w:spacing w:after="0" w:line="240" w:lineRule="auto"/>
        <w:rPr>
          <w:sz w:val="28"/>
          <w:szCs w:val="28"/>
        </w:rPr>
      </w:pPr>
    </w:p>
    <w:p w:rsidR="009B24C2" w:rsidRPr="00B21A75" w:rsidRDefault="009B24C2" w:rsidP="00E46FF1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B21A75">
        <w:rPr>
          <w:b/>
          <w:sz w:val="28"/>
          <w:szCs w:val="28"/>
          <w:u w:val="single"/>
        </w:rPr>
        <w:t>CONDIÇÕES DOS LEILÕES</w:t>
      </w:r>
    </w:p>
    <w:p w:rsidR="0061573E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1º)</w:t>
      </w:r>
      <w:proofErr w:type="gramEnd"/>
      <w:r w:rsidRPr="0043733E">
        <w:rPr>
          <w:sz w:val="28"/>
          <w:szCs w:val="28"/>
        </w:rPr>
        <w:t xml:space="preserve"> O leilão será realizado pelo Leiloeiro Luiz Washington Campolina Santos, matrícula 096 JUCEMG, para pagamento à vista ou parcelado,</w:t>
      </w:r>
      <w:r w:rsidRPr="0043733E">
        <w:rPr>
          <w:color w:val="FF0000"/>
          <w:sz w:val="28"/>
          <w:szCs w:val="28"/>
        </w:rPr>
        <w:t xml:space="preserve"> </w:t>
      </w:r>
      <w:r w:rsidRPr="0043733E">
        <w:rPr>
          <w:sz w:val="28"/>
          <w:szCs w:val="28"/>
        </w:rPr>
        <w:t xml:space="preserve">na modalidade  online, os bens estão relacionados no site </w:t>
      </w:r>
      <w:hyperlink r:id="rId6" w:history="1">
        <w:r w:rsidRPr="0043733E">
          <w:rPr>
            <w:rStyle w:val="Hyperlink"/>
            <w:sz w:val="28"/>
            <w:szCs w:val="28"/>
          </w:rPr>
          <w:t>www.luizcampolina.com.br</w:t>
        </w:r>
      </w:hyperlink>
      <w:r w:rsidRPr="0043733E">
        <w:rPr>
          <w:sz w:val="28"/>
          <w:szCs w:val="28"/>
        </w:rPr>
        <w:t xml:space="preserve">  na Rede Mundial de Computadores,  a quem caberá 5% de comissão para bens imóveis e 10% de comissão para bens móveis. O leiloeiro fica autorizado a alterar a sequência dos lotes, caso julgue necessário.</w:t>
      </w:r>
      <w:proofErr w:type="gramStart"/>
      <w:r w:rsidRPr="0043733E">
        <w:rPr>
          <w:sz w:val="28"/>
          <w:szCs w:val="28"/>
        </w:rPr>
        <w:tab/>
      </w:r>
      <w:proofErr w:type="gramEnd"/>
    </w:p>
    <w:p w:rsidR="00B51969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2º)</w:t>
      </w:r>
      <w:proofErr w:type="gramEnd"/>
      <w:r w:rsidRPr="0043733E">
        <w:rPr>
          <w:sz w:val="28"/>
          <w:szCs w:val="28"/>
        </w:rPr>
        <w:t xml:space="preserve"> No primeiro  e segundo  leilão  o bem será ofertado a partir de 50% da avaliação ou o  que for determinado pelo Juiz. Os bens que não receberem ofertas ficarão disponíveis no site para repasse e recebimento de lances, até </w:t>
      </w:r>
      <w:r w:rsidR="00B51969" w:rsidRPr="0043733E">
        <w:rPr>
          <w:sz w:val="28"/>
          <w:szCs w:val="28"/>
        </w:rPr>
        <w:t>o final do expediente.</w:t>
      </w:r>
    </w:p>
    <w:p w:rsidR="009B24C2" w:rsidRPr="0043733E" w:rsidRDefault="00B51969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3º</w:t>
      </w:r>
      <w:r w:rsidR="009B24C2" w:rsidRPr="0043733E">
        <w:rPr>
          <w:color w:val="000000" w:themeColor="text1"/>
          <w:sz w:val="28"/>
          <w:szCs w:val="28"/>
        </w:rPr>
        <w:t>)</w:t>
      </w:r>
      <w:proofErr w:type="gramEnd"/>
      <w:r w:rsidRPr="0043733E">
        <w:rPr>
          <w:color w:val="000000" w:themeColor="text1"/>
          <w:sz w:val="28"/>
          <w:szCs w:val="28"/>
        </w:rPr>
        <w:t xml:space="preserve"> </w:t>
      </w:r>
      <w:r w:rsidR="009B24C2" w:rsidRPr="0043733E">
        <w:rPr>
          <w:color w:val="000000" w:themeColor="text1"/>
          <w:sz w:val="28"/>
          <w:szCs w:val="28"/>
        </w:rPr>
        <w:t xml:space="preserve">Para participar do leilão eletrônico, o interessado deverá se cadastrar </w:t>
      </w:r>
      <w:r w:rsidR="009B24C2" w:rsidRPr="0043733E">
        <w:rPr>
          <w:sz w:val="28"/>
          <w:szCs w:val="28"/>
        </w:rPr>
        <w:t xml:space="preserve">e habilitar no site </w:t>
      </w:r>
      <w:hyperlink r:id="rId7" w:history="1">
        <w:r w:rsidR="009B24C2" w:rsidRPr="0043733E">
          <w:rPr>
            <w:rStyle w:val="Hyperlink"/>
            <w:color w:val="000000" w:themeColor="text1"/>
            <w:sz w:val="28"/>
            <w:szCs w:val="28"/>
          </w:rPr>
          <w:t>www.luizcampolina.com.br</w:t>
        </w:r>
      </w:hyperlink>
      <w:r w:rsidR="009B24C2" w:rsidRPr="0043733E">
        <w:rPr>
          <w:sz w:val="28"/>
          <w:szCs w:val="28"/>
        </w:rPr>
        <w:t xml:space="preserve">, e somente após a análise dos documentos obrigatórios e liberação do </w:t>
      </w:r>
      <w:proofErr w:type="spellStart"/>
      <w:r w:rsidR="009B24C2" w:rsidRPr="0043733E">
        <w:rPr>
          <w:sz w:val="28"/>
          <w:szCs w:val="28"/>
        </w:rPr>
        <w:t>login</w:t>
      </w:r>
      <w:proofErr w:type="spellEnd"/>
      <w:r w:rsidR="009B24C2" w:rsidRPr="0043733E">
        <w:rPr>
          <w:sz w:val="28"/>
          <w:szCs w:val="28"/>
        </w:rPr>
        <w:t xml:space="preserve"> e senha poderá ofertar os lances. </w:t>
      </w:r>
      <w:r w:rsidR="009B24C2" w:rsidRPr="0043733E">
        <w:rPr>
          <w:sz w:val="28"/>
          <w:szCs w:val="28"/>
          <w:u w:val="single"/>
        </w:rPr>
        <w:t>Atenção</w:t>
      </w:r>
      <w:r w:rsidR="009B24C2" w:rsidRPr="0043733E">
        <w:rPr>
          <w:sz w:val="28"/>
          <w:szCs w:val="28"/>
        </w:rPr>
        <w:t>:</w:t>
      </w:r>
      <w:r w:rsidR="00472BFB" w:rsidRPr="0043733E">
        <w:rPr>
          <w:sz w:val="28"/>
          <w:szCs w:val="28"/>
        </w:rPr>
        <w:t xml:space="preserve"> </w:t>
      </w:r>
      <w:r w:rsidR="009B24C2" w:rsidRPr="0043733E">
        <w:rPr>
          <w:sz w:val="28"/>
          <w:szCs w:val="28"/>
        </w:rPr>
        <w:t xml:space="preserve">o cadastramento deverá ser feito com antecedência </w:t>
      </w:r>
      <w:r w:rsidR="00472BFB" w:rsidRPr="0043733E">
        <w:rPr>
          <w:sz w:val="28"/>
          <w:szCs w:val="28"/>
        </w:rPr>
        <w:t>mínima</w:t>
      </w:r>
      <w:r w:rsidR="009B24C2" w:rsidRPr="0043733E">
        <w:rPr>
          <w:sz w:val="28"/>
          <w:szCs w:val="28"/>
        </w:rPr>
        <w:t xml:space="preserve"> de até 24 horas antes do horário previsto para início do</w:t>
      </w:r>
      <w:r w:rsidR="009B24C2" w:rsidRPr="0043733E">
        <w:rPr>
          <w:color w:val="FF0000"/>
          <w:sz w:val="28"/>
          <w:szCs w:val="28"/>
        </w:rPr>
        <w:t xml:space="preserve"> </w:t>
      </w:r>
      <w:r w:rsidR="009B24C2" w:rsidRPr="0043733E">
        <w:rPr>
          <w:sz w:val="28"/>
          <w:szCs w:val="28"/>
        </w:rPr>
        <w:t>1º e 2º leilão</w:t>
      </w:r>
      <w:r w:rsidR="009B24C2" w:rsidRPr="0043733E">
        <w:rPr>
          <w:color w:val="FF0000"/>
          <w:sz w:val="28"/>
          <w:szCs w:val="28"/>
        </w:rPr>
        <w:t xml:space="preserve">, </w:t>
      </w:r>
      <w:r w:rsidR="009B24C2" w:rsidRPr="0043733E">
        <w:rPr>
          <w:sz w:val="28"/>
          <w:szCs w:val="28"/>
        </w:rPr>
        <w:t>além da assinatura do termo de uso e condições gerais para participação de leilões on-line.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4º)</w:t>
      </w:r>
      <w:proofErr w:type="gramEnd"/>
      <w:r w:rsidRPr="0043733E">
        <w:rPr>
          <w:sz w:val="28"/>
          <w:szCs w:val="28"/>
        </w:rPr>
        <w:t xml:space="preserve"> Não será cabível qualquer reclamação ao leiloeiro, caso ocorra queda ou falhas no sistema, conexão de internet, cujos riscos de conexão, impossibilidade técnica, imprevisões e intempéries são assumidos inteiramente pelo interessado. Havendo divergência entre o edital juntado nos autos, </w:t>
      </w:r>
      <w:r w:rsidR="00DA2BE4" w:rsidRPr="0043733E">
        <w:rPr>
          <w:sz w:val="28"/>
          <w:szCs w:val="28"/>
        </w:rPr>
        <w:t>o site do leiloeiro e os folhetos de divulgação prevalecerão</w:t>
      </w:r>
      <w:r w:rsidRPr="0043733E">
        <w:rPr>
          <w:sz w:val="28"/>
          <w:szCs w:val="28"/>
        </w:rPr>
        <w:t xml:space="preserve"> o edital.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lastRenderedPageBreak/>
        <w:t>5º)</w:t>
      </w:r>
      <w:proofErr w:type="gramEnd"/>
      <w:r w:rsidRPr="0043733E">
        <w:rPr>
          <w:sz w:val="28"/>
          <w:szCs w:val="28"/>
        </w:rPr>
        <w:t xml:space="preserve"> Para os lotes arrematados de forma eletrônica, o pagamento da arrematação será realizado através de guias judiciais, até o dia seguinte a contar da data de arrematação ou a data determinada pelo Juiz. O auto de</w:t>
      </w:r>
      <w:proofErr w:type="gramStart"/>
      <w:r w:rsidRPr="0043733E">
        <w:rPr>
          <w:sz w:val="28"/>
          <w:szCs w:val="28"/>
        </w:rPr>
        <w:t xml:space="preserve">  </w:t>
      </w:r>
      <w:proofErr w:type="gramEnd"/>
      <w:r w:rsidRPr="0043733E">
        <w:rPr>
          <w:sz w:val="28"/>
          <w:szCs w:val="28"/>
        </w:rPr>
        <w:t xml:space="preserve">arrematação e as Guias Judiciais serão </w:t>
      </w:r>
      <w:r w:rsidR="00472BFB" w:rsidRPr="0043733E">
        <w:rPr>
          <w:sz w:val="28"/>
          <w:szCs w:val="28"/>
        </w:rPr>
        <w:t xml:space="preserve">enviadas pelo leiloeiro via </w:t>
      </w:r>
      <w:proofErr w:type="spellStart"/>
      <w:r w:rsidR="00DA2BE4" w:rsidRPr="0043733E">
        <w:rPr>
          <w:sz w:val="28"/>
          <w:szCs w:val="28"/>
        </w:rPr>
        <w:t>whatsapp</w:t>
      </w:r>
      <w:proofErr w:type="spellEnd"/>
      <w:r w:rsidRPr="0043733E">
        <w:rPr>
          <w:sz w:val="28"/>
          <w:szCs w:val="28"/>
        </w:rPr>
        <w:t>/email e após as guias serem quitadas devolve-las junto com o auto de  arrematação assinado,</w:t>
      </w:r>
      <w:r w:rsidR="00FE753F" w:rsidRPr="0043733E">
        <w:rPr>
          <w:sz w:val="28"/>
          <w:szCs w:val="28"/>
        </w:rPr>
        <w:t xml:space="preserve"> o MM. Juiz poderá utilizar este auto de arrematação para homologação,</w:t>
      </w:r>
      <w:proofErr w:type="gramStart"/>
      <w:r w:rsidR="00FE753F" w:rsidRPr="0043733E">
        <w:rPr>
          <w:color w:val="FF0000"/>
          <w:sz w:val="28"/>
          <w:szCs w:val="28"/>
        </w:rPr>
        <w:t xml:space="preserve"> </w:t>
      </w:r>
      <w:r w:rsidRPr="0043733E">
        <w:rPr>
          <w:color w:val="FF0000"/>
          <w:sz w:val="28"/>
          <w:szCs w:val="28"/>
        </w:rPr>
        <w:t xml:space="preserve"> </w:t>
      </w:r>
      <w:proofErr w:type="gramEnd"/>
      <w:r w:rsidRPr="0043733E">
        <w:rPr>
          <w:sz w:val="28"/>
          <w:szCs w:val="28"/>
        </w:rPr>
        <w:t>pela mesma via na mesma data. O leiloeiro juntará nos Autos, o Auto de Arrematação assinado pelo leiloeiro e pelo arrematante e as Guias Judiciais quitadas.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color w:val="000000" w:themeColor="text1"/>
          <w:sz w:val="28"/>
          <w:szCs w:val="28"/>
        </w:rPr>
        <w:t>6º)</w:t>
      </w:r>
      <w:proofErr w:type="gramEnd"/>
      <w:r w:rsidRPr="0043733E">
        <w:rPr>
          <w:color w:val="000000" w:themeColor="text1"/>
          <w:sz w:val="28"/>
          <w:szCs w:val="28"/>
        </w:rPr>
        <w:t xml:space="preserve"> </w:t>
      </w:r>
      <w:r w:rsidRPr="0043733E">
        <w:rPr>
          <w:rStyle w:val="nfase"/>
          <w:sz w:val="28"/>
          <w:szCs w:val="28"/>
        </w:rPr>
        <w:t xml:space="preserve">Os interessados em participar do leilão on-line deverão cadastrar no site </w:t>
      </w:r>
      <w:hyperlink r:id="rId8" w:history="1">
        <w:r w:rsidRPr="0043733E">
          <w:rPr>
            <w:rStyle w:val="Hyperlink"/>
            <w:color w:val="000000" w:themeColor="text1"/>
            <w:sz w:val="28"/>
            <w:szCs w:val="28"/>
          </w:rPr>
          <w:t>www.luizcampolina.com.br</w:t>
        </w:r>
      </w:hyperlink>
      <w:r w:rsidRPr="0043733E">
        <w:rPr>
          <w:rStyle w:val="nfase"/>
          <w:sz w:val="28"/>
          <w:szCs w:val="28"/>
        </w:rPr>
        <w:t xml:space="preserve"> e informar que não tem parentesco com o leiloeiro e nem com Juiz da Vara respectiva:</w:t>
      </w:r>
    </w:p>
    <w:p w:rsidR="009B24C2" w:rsidRPr="0043733E" w:rsidRDefault="009B24C2" w:rsidP="00E87C7E">
      <w:pPr>
        <w:pStyle w:val="PargrafodaLista"/>
        <w:rPr>
          <w:sz w:val="28"/>
          <w:szCs w:val="28"/>
        </w:rPr>
      </w:pPr>
      <w:r w:rsidRPr="0043733E">
        <w:rPr>
          <w:sz w:val="28"/>
          <w:szCs w:val="28"/>
        </w:rPr>
        <w:t xml:space="preserve">I - </w:t>
      </w:r>
      <w:r w:rsidRPr="0043733E">
        <w:rPr>
          <w:rStyle w:val="nfase"/>
          <w:sz w:val="28"/>
          <w:szCs w:val="28"/>
        </w:rPr>
        <w:t>Pessoa física: documentos de identidade, CPF, comprovante de endereço.</w:t>
      </w:r>
    </w:p>
    <w:p w:rsidR="009B24C2" w:rsidRPr="0043733E" w:rsidRDefault="009B24C2" w:rsidP="00E87C7E">
      <w:pPr>
        <w:pStyle w:val="PargrafodaLista"/>
        <w:rPr>
          <w:rStyle w:val="nfase"/>
          <w:sz w:val="28"/>
          <w:szCs w:val="28"/>
        </w:rPr>
      </w:pPr>
      <w:r w:rsidRPr="0043733E">
        <w:rPr>
          <w:sz w:val="28"/>
          <w:szCs w:val="28"/>
        </w:rPr>
        <w:t xml:space="preserve">II - </w:t>
      </w:r>
      <w:r w:rsidRPr="0043733E">
        <w:rPr>
          <w:rStyle w:val="nfase"/>
          <w:sz w:val="28"/>
          <w:szCs w:val="28"/>
        </w:rPr>
        <w:t xml:space="preserve">Pessoa jurídica: contrato social juntamente com a procuração e cópia da carteira de identidade e CPF do responsável pela empresa (que autoriza o procurador a arrematar no leilão em nome da mesma). </w:t>
      </w:r>
    </w:p>
    <w:p w:rsidR="009B24C2" w:rsidRPr="0043733E" w:rsidRDefault="009B24C2" w:rsidP="00E87C7E">
      <w:pPr>
        <w:spacing w:line="240" w:lineRule="auto"/>
        <w:jc w:val="both"/>
        <w:rPr>
          <w:i/>
          <w:iCs/>
          <w:sz w:val="28"/>
          <w:szCs w:val="28"/>
        </w:rPr>
      </w:pPr>
      <w:proofErr w:type="gramStart"/>
      <w:r w:rsidRPr="0043733E">
        <w:rPr>
          <w:sz w:val="28"/>
          <w:szCs w:val="28"/>
        </w:rPr>
        <w:t>7º)</w:t>
      </w:r>
      <w:proofErr w:type="gramEnd"/>
      <w:r w:rsidRPr="0043733E">
        <w:rPr>
          <w:sz w:val="28"/>
          <w:szCs w:val="28"/>
        </w:rPr>
        <w:t xml:space="preserve"> Os bens poderão ser parcelados com entrada de 25% e o restante em até 30 vezes, com correção da tabela do TRT</w:t>
      </w:r>
      <w:r w:rsidR="00FE753F" w:rsidRPr="0043733E">
        <w:rPr>
          <w:sz w:val="28"/>
          <w:szCs w:val="28"/>
        </w:rPr>
        <w:t xml:space="preserve"> ( TAXA </w:t>
      </w:r>
      <w:proofErr w:type="spellStart"/>
      <w:r w:rsidR="00FE753F" w:rsidRPr="0043733E">
        <w:rPr>
          <w:sz w:val="28"/>
          <w:szCs w:val="28"/>
        </w:rPr>
        <w:t>Selic</w:t>
      </w:r>
      <w:proofErr w:type="spellEnd"/>
      <w:r w:rsidR="00FE753F" w:rsidRPr="0043733E">
        <w:rPr>
          <w:sz w:val="28"/>
          <w:szCs w:val="28"/>
        </w:rPr>
        <w:t xml:space="preserve"> )</w:t>
      </w:r>
      <w:r w:rsidRPr="0043733E">
        <w:rPr>
          <w:sz w:val="28"/>
          <w:szCs w:val="28"/>
        </w:rPr>
        <w:t xml:space="preserve"> </w:t>
      </w:r>
      <w:r w:rsidRPr="0043733E">
        <w:rPr>
          <w:i/>
          <w:sz w:val="28"/>
          <w:szCs w:val="28"/>
        </w:rPr>
        <w:t>O lance à vista terá preferência sempre sobre o lance parcelado, mesmo que seja menor.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8º)</w:t>
      </w:r>
      <w:proofErr w:type="gramEnd"/>
      <w:r w:rsidRPr="0043733E">
        <w:rPr>
          <w:sz w:val="28"/>
          <w:szCs w:val="28"/>
        </w:rPr>
        <w:t xml:space="preserve"> O interessado em adquirir o bem penhorado em prestações poderá apresentar sua proposta por  e-mail ou carta, até o início da aprego</w:t>
      </w:r>
      <w:r w:rsidR="003125E4" w:rsidRPr="0043733E">
        <w:rPr>
          <w:sz w:val="28"/>
          <w:szCs w:val="28"/>
        </w:rPr>
        <w:t xml:space="preserve">ação de encerramento do 1º e 2º: </w:t>
      </w:r>
    </w:p>
    <w:p w:rsidR="009B24C2" w:rsidRPr="0043733E" w:rsidRDefault="009B24C2" w:rsidP="00E87C7E">
      <w:pPr>
        <w:pStyle w:val="PargrafodaLista"/>
        <w:rPr>
          <w:sz w:val="28"/>
          <w:szCs w:val="28"/>
        </w:rPr>
      </w:pPr>
      <w:r w:rsidRPr="0043733E">
        <w:rPr>
          <w:sz w:val="28"/>
          <w:szCs w:val="28"/>
        </w:rPr>
        <w:t>I- Até o inicio do primeiro leilão, proposta de aquisição do bem por valor não inferior da avaliação;</w:t>
      </w:r>
    </w:p>
    <w:p w:rsidR="009B24C2" w:rsidRPr="0043733E" w:rsidRDefault="009B24C2" w:rsidP="00E87C7E">
      <w:pPr>
        <w:pStyle w:val="PargrafodaLista"/>
        <w:rPr>
          <w:sz w:val="28"/>
          <w:szCs w:val="28"/>
        </w:rPr>
      </w:pPr>
      <w:r w:rsidRPr="0043733E">
        <w:rPr>
          <w:sz w:val="28"/>
          <w:szCs w:val="28"/>
        </w:rPr>
        <w:t>II- Até o início do segundo leilão proposta de aquisição do bem por valor que não seja considerado vil e §§ do art. 895 do CPC ou o determinado pelo Juiz.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9º)</w:t>
      </w:r>
      <w:proofErr w:type="gramEnd"/>
      <w:r w:rsidRPr="0043733E">
        <w:rPr>
          <w:sz w:val="28"/>
          <w:szCs w:val="28"/>
        </w:rPr>
        <w:t xml:space="preserve"> A proposta de parcelamento vencedora será encaminhada pelo leiloeiro ao Juiz para ser analisada.</w:t>
      </w:r>
    </w:p>
    <w:p w:rsidR="009B24C2" w:rsidRPr="0043733E" w:rsidRDefault="009B24C2" w:rsidP="00E87C7E">
      <w:pPr>
        <w:spacing w:line="240" w:lineRule="auto"/>
        <w:jc w:val="both"/>
        <w:rPr>
          <w:color w:val="000000" w:themeColor="text1"/>
          <w:sz w:val="28"/>
          <w:szCs w:val="28"/>
        </w:rPr>
      </w:pPr>
      <w:proofErr w:type="gramStart"/>
      <w:r w:rsidRPr="0043733E">
        <w:rPr>
          <w:sz w:val="28"/>
          <w:szCs w:val="28"/>
        </w:rPr>
        <w:t>10º)</w:t>
      </w:r>
      <w:proofErr w:type="gramEnd"/>
      <w:r w:rsidRPr="0043733E">
        <w:rPr>
          <w:sz w:val="28"/>
          <w:szCs w:val="28"/>
        </w:rPr>
        <w:t xml:space="preserve"> No caso de parcelamento as primeiras Guias Judiciais (entrada e comissão) serão emitidas pelo leiloeiro, logo após o leilão, as demais serão emitidas mensalmente pelo arrematante, com a devida correção que será efetuada em Guias de Depósitos Judiciais, retiradas no site do TRT/MG ou site do leiloeiro</w:t>
      </w:r>
      <w:r w:rsidRPr="0043733E">
        <w:rPr>
          <w:color w:val="FF0000"/>
          <w:sz w:val="28"/>
          <w:szCs w:val="28"/>
        </w:rPr>
        <w:t xml:space="preserve"> </w:t>
      </w:r>
      <w:r w:rsidRPr="0043733E">
        <w:rPr>
          <w:sz w:val="28"/>
          <w:szCs w:val="28"/>
        </w:rPr>
        <w:t xml:space="preserve">pelo próprio arrematante, que deverá comprovar o pagamento mensalmente com a juntada da guia devidamente quitada diretamente nos autos. As parcelas serão mensais sucessivas, vencíveis a cada 30 dias da data de arrematação e corrigidas de acordo com os fatores de atualização monetária do Tribunal Regional do trabalho. </w:t>
      </w:r>
      <w:proofErr w:type="gramStart"/>
      <w:r w:rsidR="00FE753F" w:rsidRPr="0043733E">
        <w:rPr>
          <w:color w:val="000000" w:themeColor="text1"/>
          <w:sz w:val="28"/>
          <w:szCs w:val="28"/>
        </w:rPr>
        <w:t xml:space="preserve">( </w:t>
      </w:r>
      <w:proofErr w:type="gramEnd"/>
      <w:r w:rsidR="00FE753F" w:rsidRPr="0043733E">
        <w:rPr>
          <w:color w:val="000000" w:themeColor="text1"/>
          <w:sz w:val="28"/>
          <w:szCs w:val="28"/>
        </w:rPr>
        <w:t>taxa Selic )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11º)</w:t>
      </w:r>
      <w:proofErr w:type="gramEnd"/>
      <w:r w:rsidRPr="0043733E">
        <w:rPr>
          <w:sz w:val="28"/>
          <w:szCs w:val="28"/>
        </w:rPr>
        <w:t xml:space="preserve"> A venda parcelada será garantida por hipoteca judicial gravada sobre o próprio imóvel até a quitação e no caso de bem móvel mediante caução idônea, art. 895 do CPC.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12º)</w:t>
      </w:r>
      <w:proofErr w:type="gramEnd"/>
      <w:r w:rsidRPr="0043733E">
        <w:rPr>
          <w:sz w:val="28"/>
          <w:szCs w:val="28"/>
        </w:rPr>
        <w:t xml:space="preserve"> No caso de atraso no pagamento de qualquer das prestações, incidirá multa de 10% sobre a soma da parcela inadimplida </w:t>
      </w:r>
      <w:r w:rsidRPr="0043733E">
        <w:rPr>
          <w:color w:val="000000" w:themeColor="text1"/>
          <w:sz w:val="28"/>
          <w:szCs w:val="28"/>
        </w:rPr>
        <w:t>com as parcelas vincendas</w:t>
      </w:r>
      <w:r w:rsidRPr="0043733E">
        <w:rPr>
          <w:color w:val="FF0000"/>
          <w:sz w:val="28"/>
          <w:szCs w:val="28"/>
        </w:rPr>
        <w:t xml:space="preserve"> </w:t>
      </w:r>
      <w:r w:rsidRPr="0043733E">
        <w:rPr>
          <w:sz w:val="28"/>
          <w:szCs w:val="28"/>
        </w:rPr>
        <w:t>( art. 895 § 4º do CPC ).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13º)</w:t>
      </w:r>
      <w:proofErr w:type="gramEnd"/>
      <w:r w:rsidRPr="0043733E">
        <w:rPr>
          <w:sz w:val="28"/>
          <w:szCs w:val="28"/>
        </w:rPr>
        <w:t xml:space="preserve"> O inadimplemento autoriza o exequente a pedir a resolução da arrematação ou promover, em face do arrematante, a execução do valor devido, devendo ambos os pedidos serem formulados nos autos da execução em que se deu a arrematação ( art. 895 § </w:t>
      </w:r>
      <w:r w:rsidRPr="0043733E">
        <w:rPr>
          <w:sz w:val="28"/>
          <w:szCs w:val="28"/>
        </w:rPr>
        <w:lastRenderedPageBreak/>
        <w:t>5º do CPC ). No caso de inadimplemento ou desistência da arrematação por qualquer motivo, exceto os previstos em lei, o arrematante não terá direito à devolução da comissão do leiloeiro.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14º)</w:t>
      </w:r>
      <w:proofErr w:type="gramEnd"/>
      <w:r w:rsidRPr="0043733E">
        <w:rPr>
          <w:sz w:val="28"/>
          <w:szCs w:val="28"/>
        </w:rPr>
        <w:t xml:space="preserve"> O adquirente do </w:t>
      </w:r>
      <w:r w:rsidRPr="00B21A75">
        <w:rPr>
          <w:rFonts w:ascii="Arial" w:hAnsi="Arial" w:cs="Arial"/>
          <w:sz w:val="28"/>
          <w:szCs w:val="28"/>
        </w:rPr>
        <w:t>bem</w:t>
      </w:r>
      <w:r w:rsidRPr="0043733E">
        <w:rPr>
          <w:sz w:val="28"/>
          <w:szCs w:val="28"/>
        </w:rPr>
        <w:t xml:space="preserve"> fica isento do pagamento dos créditos relativos  a impostos cujo fato gerador seja a propriedade, o domínio útil ou posse de  bens imóveis, e bem assim, os relativos às taxas pela prestação de serviços referentes a tais bens ou contribuições de melhoria da União, Estados, Municípios e Distrito Federal, salvo quando conste do título </w:t>
      </w:r>
      <w:r w:rsidR="00DA2BE4" w:rsidRPr="0043733E">
        <w:rPr>
          <w:sz w:val="28"/>
          <w:szCs w:val="28"/>
        </w:rPr>
        <w:t>à</w:t>
      </w:r>
      <w:r w:rsidRPr="0043733E">
        <w:rPr>
          <w:sz w:val="28"/>
          <w:szCs w:val="28"/>
        </w:rPr>
        <w:t xml:space="preserve"> prova de sua quitação, seja em hasta pública ou alienação particular, esteja ou não inscritos na dívida  ativa (artigo 130 parágrafo único do CTN).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15º)</w:t>
      </w:r>
      <w:proofErr w:type="gramEnd"/>
      <w:r w:rsidRPr="0043733E">
        <w:rPr>
          <w:sz w:val="28"/>
          <w:szCs w:val="28"/>
        </w:rPr>
        <w:t xml:space="preserve"> Os débitos decorrentes de multas, IPVA, e outros tributos que eventualmente gravem o bem e cujo fato gerador seja anterior à expedição da carta de arrematação serão sub-rogados no valor ofertado na arrematação. O IPTU em atraso será sub-rogado</w:t>
      </w:r>
      <w:proofErr w:type="gramStart"/>
      <w:r w:rsidRPr="0043733E">
        <w:rPr>
          <w:sz w:val="28"/>
          <w:szCs w:val="28"/>
        </w:rPr>
        <w:t xml:space="preserve">  </w:t>
      </w:r>
      <w:proofErr w:type="gramEnd"/>
      <w:r w:rsidRPr="0043733E">
        <w:rPr>
          <w:sz w:val="28"/>
          <w:szCs w:val="28"/>
        </w:rPr>
        <w:t>no valor da arrematação e as taxas de condomínio serão de responsabilidade do arrematante.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16º)</w:t>
      </w:r>
      <w:proofErr w:type="gramEnd"/>
      <w:r w:rsidRPr="0043733E">
        <w:rPr>
          <w:sz w:val="28"/>
          <w:szCs w:val="28"/>
        </w:rPr>
        <w:t xml:space="preserve"> Não comprovado o depósito do lance e o pagamento da comissão no prazo determinado no edital, o leiloeiro público comunicará o fato ao licitante com maior lance subsequente, a fim de que este possa exercer seu direito de opção.  A aplicação deste dispositivo</w:t>
      </w:r>
      <w:proofErr w:type="gramStart"/>
      <w:r w:rsidRPr="0043733E">
        <w:rPr>
          <w:sz w:val="28"/>
          <w:szCs w:val="28"/>
        </w:rPr>
        <w:t xml:space="preserve">  </w:t>
      </w:r>
      <w:proofErr w:type="gramEnd"/>
      <w:r w:rsidRPr="0043733E">
        <w:rPr>
          <w:sz w:val="28"/>
          <w:szCs w:val="28"/>
        </w:rPr>
        <w:t>não isenta o licitante inadimplente do pagamento de multa, se for o caso, a ser determinada pelo juízo, e da responsabilidade civil e criminal, nos termos do art. 335 do Código Penal.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17º)</w:t>
      </w:r>
      <w:proofErr w:type="gramEnd"/>
      <w:r w:rsidRPr="0043733E">
        <w:rPr>
          <w:sz w:val="28"/>
          <w:szCs w:val="28"/>
        </w:rPr>
        <w:t xml:space="preserve"> Compete ao interessado na arrematação, a verificação do estado de conservação do bem, não podendo o arrematante alegar desconhecimento de suas condições, características, compartimentos internos, estado de conservação e localização.  As alienações de imóveis são feitas em caráter </w:t>
      </w:r>
      <w:proofErr w:type="gramStart"/>
      <w:r w:rsidRPr="0043733E">
        <w:rPr>
          <w:sz w:val="28"/>
          <w:szCs w:val="28"/>
        </w:rPr>
        <w:t xml:space="preserve">“ </w:t>
      </w:r>
      <w:proofErr w:type="gramEnd"/>
      <w:r w:rsidRPr="0043733E">
        <w:rPr>
          <w:sz w:val="28"/>
          <w:szCs w:val="28"/>
        </w:rPr>
        <w:t>AD-CORPUS”, sendo que as áreas mencionadas nos editais, catálogos e outros veículos de comunicação, são meramente enunciativas. Caso benfeitorias informadas no auto de penhora/avaliação não estejam averbadas na matrícula do imóvel, caberá ao arrematante sua regularização. Caberá ao interessado verificar a existência de débitos tributários e débitos relativos às taxas de condomínio, se for o caso.</w:t>
      </w:r>
    </w:p>
    <w:p w:rsidR="00F73DE9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18º)</w:t>
      </w:r>
      <w:proofErr w:type="gramEnd"/>
      <w:r w:rsidRPr="0043733E">
        <w:rPr>
          <w:sz w:val="28"/>
          <w:szCs w:val="28"/>
        </w:rPr>
        <w:t xml:space="preserve"> Nos termos do Provimento Geral Consolidado do TRT da 3ª Região, Título XV art. 245 § 3º e § 5º c/c art. 246 § 2º se o bem for arrematado, no caso de acordo ou pagamento da dívida (remição), se requerido após o leilão, o leiloeiro será remunerado com o correspondente a 5%</w:t>
      </w:r>
      <w:r w:rsidR="00F73DE9" w:rsidRPr="0043733E">
        <w:rPr>
          <w:sz w:val="28"/>
          <w:szCs w:val="28"/>
        </w:rPr>
        <w:t xml:space="preserve"> para bens imóveis</w:t>
      </w:r>
      <w:r w:rsidRPr="0043733E">
        <w:rPr>
          <w:sz w:val="28"/>
          <w:szCs w:val="28"/>
        </w:rPr>
        <w:t xml:space="preserve"> ou 10%</w:t>
      </w:r>
      <w:r w:rsidR="00F73DE9" w:rsidRPr="0043733E">
        <w:rPr>
          <w:sz w:val="28"/>
          <w:szCs w:val="28"/>
        </w:rPr>
        <w:t xml:space="preserve"> para bens móveis</w:t>
      </w:r>
      <w:r w:rsidRPr="0043733E">
        <w:rPr>
          <w:sz w:val="28"/>
          <w:szCs w:val="28"/>
        </w:rPr>
        <w:t xml:space="preserve"> sobre o valor do bem, a ser pago pelo Executado no dia da remição  e no caso de Adjudicação, a remuneração do leiloeiro será paga pelo adjudicante e será depositada antes da assinatura da respectiva carta. 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19º)</w:t>
      </w:r>
      <w:proofErr w:type="gramEnd"/>
      <w:r w:rsidRPr="0043733E">
        <w:rPr>
          <w:sz w:val="28"/>
          <w:szCs w:val="28"/>
        </w:rPr>
        <w:t xml:space="preserve"> Nos termos do CPC/15, ART. 887, o presente edital será publicado no site: </w:t>
      </w:r>
      <w:hyperlink r:id="rId9" w:history="1">
        <w:r w:rsidRPr="0043733E">
          <w:rPr>
            <w:rStyle w:val="Hyperlink"/>
            <w:color w:val="000000" w:themeColor="text1"/>
            <w:sz w:val="28"/>
            <w:szCs w:val="28"/>
          </w:rPr>
          <w:t>www.luizcampolina.com.br</w:t>
        </w:r>
      </w:hyperlink>
      <w:r w:rsidRPr="0043733E">
        <w:rPr>
          <w:sz w:val="28"/>
          <w:szCs w:val="28"/>
        </w:rPr>
        <w:t xml:space="preserve"> e </w:t>
      </w:r>
      <w:hyperlink r:id="rId10" w:history="1">
        <w:r w:rsidRPr="0043733E">
          <w:rPr>
            <w:rStyle w:val="Hyperlink"/>
            <w:sz w:val="28"/>
            <w:szCs w:val="28"/>
          </w:rPr>
          <w:t>www.publicjud.com.br</w:t>
        </w:r>
      </w:hyperlink>
      <w:r w:rsidRPr="0043733E">
        <w:rPr>
          <w:sz w:val="28"/>
          <w:szCs w:val="28"/>
        </w:rPr>
        <w:t xml:space="preserve"> (rede mundial de computadores).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20º)</w:t>
      </w:r>
      <w:proofErr w:type="gramEnd"/>
      <w:r w:rsidRPr="0043733E">
        <w:rPr>
          <w:sz w:val="28"/>
          <w:szCs w:val="28"/>
        </w:rPr>
        <w:t xml:space="preserve"> Não será devida a comissão ao leiloeiro na hipótese de desistência de que trata o artigo 775 do CPC, de anulação da arrematação ou de hasta pública negativa. </w:t>
      </w:r>
    </w:p>
    <w:p w:rsidR="00F73DE9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lastRenderedPageBreak/>
        <w:t>21º)</w:t>
      </w:r>
      <w:proofErr w:type="gramEnd"/>
      <w:r w:rsidRPr="0043733E">
        <w:rPr>
          <w:sz w:val="28"/>
          <w:szCs w:val="28"/>
        </w:rPr>
        <w:t xml:space="preserve"> Em caso de adjudicação deferida em hasta pública positiva em concorrência do credor com outro lance, conforme artigo 888, parágrafo primeiro da CLT, o adjudicante deverá pagar a comissão do leiloeiro de 5% </w:t>
      </w:r>
      <w:r w:rsidR="00F73DE9" w:rsidRPr="0043733E">
        <w:rPr>
          <w:sz w:val="28"/>
          <w:szCs w:val="28"/>
        </w:rPr>
        <w:t xml:space="preserve">para bens imóveis </w:t>
      </w:r>
      <w:r w:rsidRPr="0043733E">
        <w:rPr>
          <w:sz w:val="28"/>
          <w:szCs w:val="28"/>
        </w:rPr>
        <w:t>ou 10%</w:t>
      </w:r>
      <w:r w:rsidR="00F73DE9" w:rsidRPr="0043733E">
        <w:rPr>
          <w:sz w:val="28"/>
          <w:szCs w:val="28"/>
        </w:rPr>
        <w:t xml:space="preserve"> para bens moveis. 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22º)</w:t>
      </w:r>
      <w:proofErr w:type="gramEnd"/>
      <w:r w:rsidRPr="0043733E">
        <w:rPr>
          <w:sz w:val="28"/>
          <w:szCs w:val="28"/>
        </w:rPr>
        <w:t xml:space="preserve"> No caso de inadimplemento ou desistência da arrematação por qualquer motivo, exceto os previstos em lei, o arrematante não terá direito à devolução da comissão do leiloeiro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23º)</w:t>
      </w:r>
      <w:proofErr w:type="gramEnd"/>
      <w:r w:rsidRPr="0043733E">
        <w:rPr>
          <w:sz w:val="28"/>
          <w:szCs w:val="28"/>
        </w:rPr>
        <w:t xml:space="preserve"> O Tribunal Regional do Trabalho de Minas Gerais reserva-se o direito de incluir ou excluir bens do leilão.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24º)</w:t>
      </w:r>
      <w:proofErr w:type="gramEnd"/>
      <w:r w:rsidRPr="0043733E">
        <w:rPr>
          <w:sz w:val="28"/>
          <w:szCs w:val="28"/>
        </w:rPr>
        <w:t xml:space="preserve"> A arrematação só será concluída após a homologação pelo MM. Juiz da Vara competente e julgamento de eventuais recursos.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25º)</w:t>
      </w:r>
      <w:proofErr w:type="gramEnd"/>
      <w:r w:rsidRPr="0043733E">
        <w:rPr>
          <w:sz w:val="28"/>
          <w:szCs w:val="28"/>
        </w:rPr>
        <w:t xml:space="preserve"> Por ordem do Juízo, e por força de lei, caso o devedor não seja encontrado pelo Oficial de Justiça, fica pelo presente edital intimado do leilão e dos ônus que lhe serão impostos, referidos no item 15º.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color w:val="000000" w:themeColor="text1"/>
          <w:sz w:val="28"/>
          <w:szCs w:val="28"/>
        </w:rPr>
        <w:t>26º)</w:t>
      </w:r>
      <w:proofErr w:type="gramEnd"/>
      <w:r w:rsidRPr="0043733E">
        <w:rPr>
          <w:color w:val="000000" w:themeColor="text1"/>
          <w:sz w:val="28"/>
          <w:szCs w:val="28"/>
        </w:rPr>
        <w:t xml:space="preserve"> </w:t>
      </w:r>
      <w:r w:rsidRPr="0043733E">
        <w:rPr>
          <w:sz w:val="28"/>
          <w:szCs w:val="28"/>
        </w:rPr>
        <w:t>Ficam desde logo intimados os exequentes e executados, os terceiros interessados, representante(s) legal (is), b</w:t>
      </w:r>
      <w:r w:rsidR="006431C7" w:rsidRPr="0043733E">
        <w:rPr>
          <w:sz w:val="28"/>
          <w:szCs w:val="28"/>
        </w:rPr>
        <w:t xml:space="preserve">em como os eventuais </w:t>
      </w:r>
      <w:r w:rsidR="00DA2BE4" w:rsidRPr="0043733E">
        <w:rPr>
          <w:sz w:val="28"/>
          <w:szCs w:val="28"/>
        </w:rPr>
        <w:t>coproprietários</w:t>
      </w:r>
      <w:r w:rsidRPr="0043733E">
        <w:rPr>
          <w:sz w:val="28"/>
          <w:szCs w:val="28"/>
        </w:rPr>
        <w:t xml:space="preserve">, proprietários de terreno e ou titular de usufruto, uso, habitação, enfiteuse, direito de </w:t>
      </w:r>
      <w:r w:rsidR="006431C7" w:rsidRPr="0043733E">
        <w:rPr>
          <w:sz w:val="28"/>
          <w:szCs w:val="28"/>
        </w:rPr>
        <w:t>superfície</w:t>
      </w:r>
      <w:r w:rsidRPr="0043733E">
        <w:rPr>
          <w:sz w:val="28"/>
          <w:szCs w:val="28"/>
        </w:rPr>
        <w:t>, concessão de uso especial, para fins de moradia ou concessão de direito real de uso: credor pignoratício</w:t>
      </w:r>
      <w:r w:rsidR="003125E4" w:rsidRPr="0043733E">
        <w:rPr>
          <w:sz w:val="28"/>
          <w:szCs w:val="28"/>
        </w:rPr>
        <w:t xml:space="preserve"> hipotecário</w:t>
      </w:r>
      <w:r w:rsidRPr="0043733E">
        <w:rPr>
          <w:sz w:val="28"/>
          <w:szCs w:val="28"/>
        </w:rPr>
        <w:t>, anti</w:t>
      </w:r>
      <w:r w:rsidR="006431C7" w:rsidRPr="0043733E">
        <w:rPr>
          <w:sz w:val="28"/>
          <w:szCs w:val="28"/>
        </w:rPr>
        <w:t>-crédito</w:t>
      </w:r>
      <w:r w:rsidRPr="0043733E">
        <w:rPr>
          <w:sz w:val="28"/>
          <w:szCs w:val="28"/>
        </w:rPr>
        <w:t>, fiduciário ou com penhora anteriormente averbada, promitente comprador/vendedor, União, Estado e Município no caso de bem tombado, das datas acima, se por ventura não forem encontrados para intimação pessoal, bem como para os efeitos do art. 889, inciso I do CPC/2015 e de que antes da arrematação e da adjudicação do(s) bem(ns), poderá(</w:t>
      </w:r>
      <w:r w:rsidR="00DA2BE4" w:rsidRPr="0043733E">
        <w:rPr>
          <w:sz w:val="28"/>
          <w:szCs w:val="28"/>
        </w:rPr>
        <w:t>ao</w:t>
      </w:r>
      <w:r w:rsidRPr="0043733E">
        <w:rPr>
          <w:sz w:val="28"/>
          <w:szCs w:val="28"/>
        </w:rPr>
        <w:t xml:space="preserve">), remir a execução, consoante o disposto no art. 826 do CPC/15. Fica(m) </w:t>
      </w:r>
      <w:r w:rsidR="006431C7" w:rsidRPr="0043733E">
        <w:rPr>
          <w:sz w:val="28"/>
          <w:szCs w:val="28"/>
        </w:rPr>
        <w:t>cientificado(</w:t>
      </w:r>
      <w:r w:rsidRPr="0043733E">
        <w:rPr>
          <w:sz w:val="28"/>
          <w:szCs w:val="28"/>
        </w:rPr>
        <w:t xml:space="preserve">s) de que o prazo para apresentação de quaisquer medidas processuais contra os atos expropriatórios contidos no § 1º do art. 903 do CPC será de dez dias após o </w:t>
      </w:r>
      <w:r w:rsidR="006431C7" w:rsidRPr="0043733E">
        <w:rPr>
          <w:sz w:val="28"/>
          <w:szCs w:val="28"/>
        </w:rPr>
        <w:t>aperfeiçoamento</w:t>
      </w:r>
      <w:r w:rsidRPr="0043733E">
        <w:rPr>
          <w:sz w:val="28"/>
          <w:szCs w:val="28"/>
        </w:rPr>
        <w:t xml:space="preserve"> da arrematação art. 903 § 2º do CPC/2015. E, para que chegue ao conhecimento de todos e no futuro ninguém possa alegar ignorância, expediu-se o presente edital que será publicado e afixado na forma da Lei. D</w:t>
      </w:r>
      <w:r w:rsidR="00051325" w:rsidRPr="0043733E">
        <w:rPr>
          <w:sz w:val="28"/>
          <w:szCs w:val="28"/>
        </w:rPr>
        <w:t>ado e passado nesta cidade e</w:t>
      </w:r>
      <w:r w:rsidRPr="0043733E">
        <w:rPr>
          <w:sz w:val="28"/>
          <w:szCs w:val="28"/>
        </w:rPr>
        <w:t xml:space="preserve"> Comarca de Sete Lagoas, Estado de Minas Gerais.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27º)</w:t>
      </w:r>
      <w:proofErr w:type="gramEnd"/>
      <w:r w:rsidRPr="0043733E">
        <w:rPr>
          <w:sz w:val="28"/>
          <w:szCs w:val="28"/>
        </w:rPr>
        <w:t xml:space="preserve"> Após a oferta, o licitante vencedor fica obrigado ao pagamento da arrematação e da comissão do leiloeiro, e não poderá, por qualquer motivo, exceto os legais,  alegar desistência. Caso tenha identificado algum vício, deverá realizar os pagamentos no prazo estabelecido neste edital, e comprovar nos autos a sua alegação. Após a apreciação e decisão do juiz, os valores poderão ser restituídos. A desistência sem o cumprimento da obrigação será considerada “perturbação” ao leilão.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28º)</w:t>
      </w:r>
      <w:proofErr w:type="gramEnd"/>
      <w:r w:rsidRPr="0043733E">
        <w:rPr>
          <w:sz w:val="28"/>
          <w:szCs w:val="28"/>
        </w:rPr>
        <w:t xml:space="preserve"> Fica o leiloeiro/preposto autorizado, independentemente de mandado judicial, a visitar e capturar imagens dos bens a serem leiloados, acompanhado ou não de interessados na arrematação.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proofErr w:type="gramStart"/>
      <w:r w:rsidRPr="0043733E">
        <w:rPr>
          <w:sz w:val="28"/>
          <w:szCs w:val="28"/>
        </w:rPr>
        <w:t>29º)</w:t>
      </w:r>
      <w:proofErr w:type="gramEnd"/>
      <w:r w:rsidRPr="0043733E">
        <w:rPr>
          <w:sz w:val="28"/>
          <w:szCs w:val="28"/>
        </w:rPr>
        <w:t xml:space="preserve"> A Nota de Arrematação será expedida pelo leiloeiro, após trânsito em julgado de eventuais recursos e entrega do bem. </w:t>
      </w:r>
    </w:p>
    <w:p w:rsidR="006953B9" w:rsidRPr="0043733E" w:rsidRDefault="008316E1" w:rsidP="006953B9">
      <w:pPr>
        <w:spacing w:line="240" w:lineRule="auto"/>
        <w:jc w:val="both"/>
        <w:rPr>
          <w:b/>
          <w:sz w:val="32"/>
          <w:szCs w:val="32"/>
        </w:rPr>
      </w:pPr>
      <w:proofErr w:type="gramStart"/>
      <w:r w:rsidRPr="0043733E">
        <w:rPr>
          <w:b/>
          <w:sz w:val="28"/>
          <w:szCs w:val="28"/>
        </w:rPr>
        <w:lastRenderedPageBreak/>
        <w:t>30º)</w:t>
      </w:r>
      <w:proofErr w:type="gramEnd"/>
      <w:r w:rsidR="006953B9" w:rsidRPr="0043733E">
        <w:rPr>
          <w:b/>
          <w:sz w:val="28"/>
          <w:szCs w:val="28"/>
        </w:rPr>
        <w:t xml:space="preserve"> </w:t>
      </w:r>
      <w:r w:rsidR="006953B9" w:rsidRPr="0043733E">
        <w:rPr>
          <w:b/>
          <w:sz w:val="32"/>
          <w:szCs w:val="32"/>
        </w:rPr>
        <w:t>ATENÇÃO PARTICIPANTES: Em nossos leilões no formato apenas on-line, que estejam com a informação “ ABERTO PARA LANCES “ os lotes terão horário previsto de fechamento ( o sistema disponibiliza contador de tempo ) para que o usuário seja alertado do tempo limite para envio de lances. Em caso de ser recebido algum lance no último minuto final que antecede o prazo de fechamento do lote, o sistema automaticamente prorroga o horário de fechamento por mais 1 minuto, para que todos os interessados tenham oportunidade</w:t>
      </w:r>
      <w:proofErr w:type="gramStart"/>
      <w:r w:rsidR="006953B9" w:rsidRPr="0043733E">
        <w:rPr>
          <w:b/>
          <w:sz w:val="32"/>
          <w:szCs w:val="32"/>
        </w:rPr>
        <w:t xml:space="preserve">  </w:t>
      </w:r>
      <w:proofErr w:type="gramEnd"/>
      <w:r w:rsidR="006953B9" w:rsidRPr="0043733E">
        <w:rPr>
          <w:b/>
          <w:sz w:val="32"/>
          <w:szCs w:val="32"/>
        </w:rPr>
        <w:t xml:space="preserve">de efetuar novos lances. Recomendamos que sejam evitados lances </w:t>
      </w:r>
      <w:r w:rsidR="00B21908" w:rsidRPr="0043733E">
        <w:rPr>
          <w:b/>
          <w:sz w:val="32"/>
          <w:szCs w:val="32"/>
        </w:rPr>
        <w:t xml:space="preserve">nos últimos </w:t>
      </w:r>
      <w:r w:rsidR="006953B9" w:rsidRPr="0043733E">
        <w:rPr>
          <w:b/>
          <w:sz w:val="32"/>
          <w:szCs w:val="32"/>
        </w:rPr>
        <w:t xml:space="preserve">segundos para o fechamento do lote, pois estes podem acabar não sendo recebidos por motivos técnicos das redes de internet </w:t>
      </w:r>
      <w:proofErr w:type="gramStart"/>
      <w:r w:rsidR="006953B9" w:rsidRPr="0043733E">
        <w:rPr>
          <w:b/>
          <w:sz w:val="32"/>
          <w:szCs w:val="32"/>
        </w:rPr>
        <w:t xml:space="preserve">( </w:t>
      </w:r>
      <w:proofErr w:type="gramEnd"/>
      <w:r w:rsidR="006953B9" w:rsidRPr="0043733E">
        <w:rPr>
          <w:b/>
          <w:sz w:val="32"/>
          <w:szCs w:val="32"/>
        </w:rPr>
        <w:t xml:space="preserve">o chamado e já conhecido </w:t>
      </w:r>
      <w:proofErr w:type="spellStart"/>
      <w:r w:rsidR="006953B9" w:rsidRPr="0043733E">
        <w:rPr>
          <w:b/>
          <w:sz w:val="32"/>
          <w:szCs w:val="32"/>
        </w:rPr>
        <w:t>delay</w:t>
      </w:r>
      <w:proofErr w:type="spellEnd"/>
      <w:r w:rsidR="006953B9" w:rsidRPr="0043733E">
        <w:rPr>
          <w:b/>
          <w:sz w:val="32"/>
          <w:szCs w:val="32"/>
        </w:rPr>
        <w:t xml:space="preserve"> ). Importante também certificar-se de que o relógio do dispositivo usado para participar do leilão (celular ou computador</w:t>
      </w:r>
      <w:proofErr w:type="gramStart"/>
      <w:r w:rsidR="006953B9" w:rsidRPr="0043733E">
        <w:rPr>
          <w:b/>
          <w:sz w:val="32"/>
          <w:szCs w:val="32"/>
        </w:rPr>
        <w:t xml:space="preserve"> )</w:t>
      </w:r>
      <w:proofErr w:type="gramEnd"/>
      <w:r w:rsidR="006953B9" w:rsidRPr="0043733E">
        <w:rPr>
          <w:b/>
          <w:sz w:val="32"/>
          <w:szCs w:val="32"/>
        </w:rPr>
        <w:t xml:space="preserve"> esteja previamente sincronizado com o horário oficial de Brasília.</w:t>
      </w:r>
    </w:p>
    <w:p w:rsidR="009B24C2" w:rsidRPr="0043733E" w:rsidRDefault="006953B9" w:rsidP="00E87C7E">
      <w:pPr>
        <w:spacing w:line="240" w:lineRule="auto"/>
        <w:jc w:val="both"/>
        <w:rPr>
          <w:sz w:val="28"/>
          <w:szCs w:val="28"/>
        </w:rPr>
      </w:pPr>
      <w:r w:rsidRPr="0043733E">
        <w:rPr>
          <w:sz w:val="28"/>
          <w:szCs w:val="28"/>
        </w:rPr>
        <w:t xml:space="preserve"> </w:t>
      </w:r>
      <w:proofErr w:type="gramStart"/>
      <w:r w:rsidRPr="0043733E">
        <w:rPr>
          <w:sz w:val="28"/>
          <w:szCs w:val="28"/>
        </w:rPr>
        <w:t>3</w:t>
      </w:r>
      <w:r w:rsidR="009B24C2" w:rsidRPr="0043733E">
        <w:rPr>
          <w:sz w:val="28"/>
          <w:szCs w:val="28"/>
        </w:rPr>
        <w:t>1º)</w:t>
      </w:r>
      <w:proofErr w:type="gramEnd"/>
      <w:r w:rsidR="009B24C2" w:rsidRPr="0043733E">
        <w:rPr>
          <w:sz w:val="28"/>
          <w:szCs w:val="28"/>
        </w:rPr>
        <w:t xml:space="preserve"> Nos termos do art. 358 do Código Penal, quem impedir, perturbar ou fraudar a arrematação judicial, afastar ou procurar afastar concorrentes ou licitantes, por meio de violência, grave ameaça, fraude ou oferecimento de vantagem, estará sujeito à pena de detenção de dois meses a um ano, ou multa, além da pena correspondente à violência. Eu LUIZ WASHINGTON CAMPOLINA SANTOS, Leiloeiro Público Oficial, matrícula 096 JUCEMG, redigi o presente edital,</w:t>
      </w:r>
      <w:proofErr w:type="gramStart"/>
      <w:r w:rsidR="009B24C2" w:rsidRPr="0043733E">
        <w:rPr>
          <w:sz w:val="28"/>
          <w:szCs w:val="28"/>
        </w:rPr>
        <w:t xml:space="preserve">  </w:t>
      </w:r>
      <w:proofErr w:type="gramEnd"/>
      <w:r w:rsidR="009B24C2" w:rsidRPr="0043733E">
        <w:rPr>
          <w:sz w:val="28"/>
          <w:szCs w:val="28"/>
        </w:rPr>
        <w:t xml:space="preserve">assinei e juntei nos autos, aos </w:t>
      </w:r>
      <w:r w:rsidR="00FB042D" w:rsidRPr="0043733E">
        <w:rPr>
          <w:sz w:val="28"/>
          <w:szCs w:val="28"/>
        </w:rPr>
        <w:t>1</w:t>
      </w:r>
      <w:r w:rsidRPr="0043733E">
        <w:rPr>
          <w:sz w:val="28"/>
          <w:szCs w:val="28"/>
        </w:rPr>
        <w:t>5</w:t>
      </w:r>
      <w:r w:rsidR="009B24C2" w:rsidRPr="0043733E">
        <w:rPr>
          <w:sz w:val="28"/>
          <w:szCs w:val="28"/>
        </w:rPr>
        <w:t xml:space="preserve">  dias do mês de  </w:t>
      </w:r>
      <w:r w:rsidR="00F73DE9" w:rsidRPr="0043733E">
        <w:rPr>
          <w:sz w:val="28"/>
          <w:szCs w:val="28"/>
        </w:rPr>
        <w:t xml:space="preserve">Setembro </w:t>
      </w:r>
      <w:r w:rsidR="009B24C2" w:rsidRPr="0043733E">
        <w:rPr>
          <w:sz w:val="28"/>
          <w:szCs w:val="28"/>
        </w:rPr>
        <w:t xml:space="preserve"> de 2026.</w:t>
      </w:r>
    </w:p>
    <w:p w:rsidR="009B24C2" w:rsidRPr="0043733E" w:rsidRDefault="009B24C2" w:rsidP="00E87C7E">
      <w:pPr>
        <w:spacing w:line="240" w:lineRule="auto"/>
        <w:jc w:val="both"/>
        <w:rPr>
          <w:sz w:val="28"/>
          <w:szCs w:val="28"/>
        </w:rPr>
      </w:pPr>
      <w:r w:rsidRPr="0043733E">
        <w:rPr>
          <w:sz w:val="28"/>
          <w:szCs w:val="28"/>
        </w:rPr>
        <w:t xml:space="preserve">   </w:t>
      </w:r>
    </w:p>
    <w:p w:rsidR="00500705" w:rsidRPr="0043733E" w:rsidRDefault="009B24C2" w:rsidP="00052745">
      <w:pPr>
        <w:spacing w:line="240" w:lineRule="auto"/>
        <w:rPr>
          <w:sz w:val="24"/>
          <w:szCs w:val="24"/>
        </w:rPr>
      </w:pPr>
      <w:r w:rsidRPr="0043733E">
        <w:rPr>
          <w:sz w:val="24"/>
          <w:szCs w:val="24"/>
        </w:rPr>
        <w:t>LUIZ WASHINGTON CA</w:t>
      </w:r>
      <w:r w:rsidR="00052745" w:rsidRPr="0043733E">
        <w:rPr>
          <w:sz w:val="24"/>
          <w:szCs w:val="24"/>
        </w:rPr>
        <w:t>MPOLINA SANTOS</w:t>
      </w:r>
      <w:r w:rsidR="00052745" w:rsidRPr="0043733E">
        <w:t xml:space="preserve"> </w:t>
      </w:r>
      <w:r w:rsidR="006B7694" w:rsidRPr="0043733E">
        <w:t xml:space="preserve"> </w:t>
      </w:r>
      <w:r w:rsidR="00052745" w:rsidRPr="0043733E">
        <w:t xml:space="preserve"> </w:t>
      </w:r>
      <w:r w:rsidR="00500705" w:rsidRPr="0043733E">
        <w:t xml:space="preserve">                   </w:t>
      </w:r>
      <w:proofErr w:type="gramStart"/>
      <w:r w:rsidR="006B7694" w:rsidRPr="0043733E">
        <w:rPr>
          <w:sz w:val="24"/>
          <w:szCs w:val="24"/>
        </w:rPr>
        <w:t>JUIZ(</w:t>
      </w:r>
      <w:proofErr w:type="gramEnd"/>
      <w:r w:rsidR="006B7694" w:rsidRPr="0043733E">
        <w:rPr>
          <w:sz w:val="24"/>
          <w:szCs w:val="24"/>
        </w:rPr>
        <w:t xml:space="preserve">A) FEDERAL DO TRABALHO 3ª VARA </w:t>
      </w:r>
      <w:r w:rsidR="00052745" w:rsidRPr="0043733E">
        <w:rPr>
          <w:sz w:val="24"/>
          <w:szCs w:val="24"/>
        </w:rPr>
        <w:t xml:space="preserve">SETE </w:t>
      </w:r>
      <w:r w:rsidR="00500705" w:rsidRPr="0043733E">
        <w:rPr>
          <w:sz w:val="24"/>
          <w:szCs w:val="24"/>
        </w:rPr>
        <w:t>LAGOAS</w:t>
      </w:r>
    </w:p>
    <w:p w:rsidR="00F73DE9" w:rsidRPr="0043733E" w:rsidRDefault="00500705" w:rsidP="00052745">
      <w:pPr>
        <w:spacing w:line="240" w:lineRule="auto"/>
        <w:rPr>
          <w:b/>
          <w:sz w:val="24"/>
          <w:szCs w:val="24"/>
        </w:rPr>
      </w:pPr>
      <w:r w:rsidRPr="0043733E">
        <w:rPr>
          <w:sz w:val="24"/>
          <w:szCs w:val="24"/>
        </w:rPr>
        <w:t>LEILOEIRO</w:t>
      </w:r>
      <w:r w:rsidR="00052745" w:rsidRPr="0043733E">
        <w:rPr>
          <w:sz w:val="24"/>
          <w:szCs w:val="24"/>
        </w:rPr>
        <w:t xml:space="preserve"> PÚBLICO OFICIAL 096 JUCEMG</w:t>
      </w:r>
      <w:r w:rsidR="00052745" w:rsidRPr="0043733E">
        <w:rPr>
          <w:b/>
          <w:sz w:val="24"/>
          <w:szCs w:val="24"/>
        </w:rPr>
        <w:tab/>
      </w:r>
      <w:proofErr w:type="gramStart"/>
      <w:r w:rsidR="00052745" w:rsidRPr="0043733E">
        <w:rPr>
          <w:b/>
          <w:sz w:val="24"/>
          <w:szCs w:val="24"/>
        </w:rPr>
        <w:t xml:space="preserve">   </w:t>
      </w:r>
      <w:proofErr w:type="gramEnd"/>
      <w:r w:rsidR="00052745" w:rsidRPr="0043733E">
        <w:rPr>
          <w:b/>
          <w:sz w:val="24"/>
          <w:szCs w:val="24"/>
        </w:rPr>
        <w:tab/>
      </w:r>
      <w:r w:rsidR="006B7694" w:rsidRPr="0043733E">
        <w:rPr>
          <w:b/>
          <w:sz w:val="24"/>
          <w:szCs w:val="24"/>
        </w:rPr>
        <w:t xml:space="preserve"> </w:t>
      </w:r>
      <w:r w:rsidR="00E46FF1" w:rsidRPr="0043733E">
        <w:rPr>
          <w:b/>
          <w:sz w:val="24"/>
          <w:szCs w:val="24"/>
        </w:rPr>
        <w:t xml:space="preserve">          </w:t>
      </w:r>
      <w:r w:rsidR="000B0D2B" w:rsidRPr="0043733E">
        <w:rPr>
          <w:b/>
          <w:sz w:val="24"/>
          <w:szCs w:val="24"/>
        </w:rPr>
        <w:tab/>
      </w:r>
      <w:r w:rsidR="000B0D2B" w:rsidRPr="0043733E">
        <w:rPr>
          <w:b/>
          <w:sz w:val="24"/>
          <w:szCs w:val="24"/>
        </w:rPr>
        <w:tab/>
      </w:r>
      <w:r w:rsidR="006953B9" w:rsidRPr="0043733E">
        <w:rPr>
          <w:b/>
          <w:sz w:val="24"/>
          <w:szCs w:val="24"/>
        </w:rPr>
        <w:t xml:space="preserve">     </w:t>
      </w:r>
    </w:p>
    <w:sectPr w:rsidR="00F73DE9" w:rsidRPr="0043733E" w:rsidSect="00C435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B24C2"/>
    <w:rsid w:val="00051325"/>
    <w:rsid w:val="00051E1D"/>
    <w:rsid w:val="00052745"/>
    <w:rsid w:val="0005298F"/>
    <w:rsid w:val="00074D09"/>
    <w:rsid w:val="000901DE"/>
    <w:rsid w:val="00094A22"/>
    <w:rsid w:val="000B0D2B"/>
    <w:rsid w:val="00102CF9"/>
    <w:rsid w:val="001364E5"/>
    <w:rsid w:val="00150D7D"/>
    <w:rsid w:val="00187727"/>
    <w:rsid w:val="001C1E54"/>
    <w:rsid w:val="00202FAA"/>
    <w:rsid w:val="00260ACF"/>
    <w:rsid w:val="002643A2"/>
    <w:rsid w:val="002D6DD5"/>
    <w:rsid w:val="002F0C5A"/>
    <w:rsid w:val="002F5E5D"/>
    <w:rsid w:val="003125E4"/>
    <w:rsid w:val="00342734"/>
    <w:rsid w:val="003F6E0E"/>
    <w:rsid w:val="0043733E"/>
    <w:rsid w:val="00437708"/>
    <w:rsid w:val="00472BFB"/>
    <w:rsid w:val="004C76F6"/>
    <w:rsid w:val="004D0A6D"/>
    <w:rsid w:val="004D20B5"/>
    <w:rsid w:val="004F1471"/>
    <w:rsid w:val="0050013A"/>
    <w:rsid w:val="00500705"/>
    <w:rsid w:val="00513DBD"/>
    <w:rsid w:val="00533EA7"/>
    <w:rsid w:val="00545774"/>
    <w:rsid w:val="00557DD1"/>
    <w:rsid w:val="00561B47"/>
    <w:rsid w:val="005655A1"/>
    <w:rsid w:val="00583789"/>
    <w:rsid w:val="005907C8"/>
    <w:rsid w:val="0061573E"/>
    <w:rsid w:val="00637973"/>
    <w:rsid w:val="006431C7"/>
    <w:rsid w:val="006953B9"/>
    <w:rsid w:val="006A5810"/>
    <w:rsid w:val="006B7694"/>
    <w:rsid w:val="006C2F3D"/>
    <w:rsid w:val="007378DE"/>
    <w:rsid w:val="007A4516"/>
    <w:rsid w:val="007D46ED"/>
    <w:rsid w:val="007F6A18"/>
    <w:rsid w:val="00804750"/>
    <w:rsid w:val="00812F83"/>
    <w:rsid w:val="008316E1"/>
    <w:rsid w:val="0084650F"/>
    <w:rsid w:val="00846A50"/>
    <w:rsid w:val="0089124F"/>
    <w:rsid w:val="00897D40"/>
    <w:rsid w:val="008A0974"/>
    <w:rsid w:val="008C21FD"/>
    <w:rsid w:val="00925C5D"/>
    <w:rsid w:val="00933F4C"/>
    <w:rsid w:val="00964313"/>
    <w:rsid w:val="009707FE"/>
    <w:rsid w:val="0098267E"/>
    <w:rsid w:val="009B162D"/>
    <w:rsid w:val="009B24C2"/>
    <w:rsid w:val="00A40173"/>
    <w:rsid w:val="00AE2647"/>
    <w:rsid w:val="00AF7A3D"/>
    <w:rsid w:val="00B070B4"/>
    <w:rsid w:val="00B21908"/>
    <w:rsid w:val="00B21A75"/>
    <w:rsid w:val="00B26DAF"/>
    <w:rsid w:val="00B51969"/>
    <w:rsid w:val="00B53040"/>
    <w:rsid w:val="00B73136"/>
    <w:rsid w:val="00BB36BD"/>
    <w:rsid w:val="00BE256D"/>
    <w:rsid w:val="00BE4052"/>
    <w:rsid w:val="00BF0CE3"/>
    <w:rsid w:val="00C135B5"/>
    <w:rsid w:val="00C22BD0"/>
    <w:rsid w:val="00C428F7"/>
    <w:rsid w:val="00C43590"/>
    <w:rsid w:val="00C466A5"/>
    <w:rsid w:val="00D3713A"/>
    <w:rsid w:val="00D76238"/>
    <w:rsid w:val="00D80839"/>
    <w:rsid w:val="00DA2BE4"/>
    <w:rsid w:val="00DE6C18"/>
    <w:rsid w:val="00E46FF1"/>
    <w:rsid w:val="00E53B53"/>
    <w:rsid w:val="00E87AA3"/>
    <w:rsid w:val="00E87C7E"/>
    <w:rsid w:val="00EA63A8"/>
    <w:rsid w:val="00F73DE9"/>
    <w:rsid w:val="00F76FF4"/>
    <w:rsid w:val="00F84937"/>
    <w:rsid w:val="00F91D34"/>
    <w:rsid w:val="00FA0323"/>
    <w:rsid w:val="00FA2663"/>
    <w:rsid w:val="00FB042D"/>
    <w:rsid w:val="00FB0D81"/>
    <w:rsid w:val="00FC0A3D"/>
    <w:rsid w:val="00FE202F"/>
    <w:rsid w:val="00FE26E3"/>
    <w:rsid w:val="00FE753F"/>
    <w:rsid w:val="00FF2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94"/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B24C2"/>
    <w:pPr>
      <w:keepNext/>
      <w:keepLines/>
      <w:widowControl w:val="0"/>
      <w:suppressAutoHyphens/>
      <w:spacing w:before="200" w:after="0" w:line="240" w:lineRule="auto"/>
      <w:ind w:left="360"/>
      <w:jc w:val="both"/>
      <w:outlineLvl w:val="2"/>
    </w:pPr>
    <w:rPr>
      <w:rFonts w:asciiTheme="majorHAnsi" w:eastAsiaTheme="majorEastAsia" w:hAnsiTheme="majorHAnsi" w:cs="Mangal"/>
      <w:b/>
      <w:bCs/>
      <w:color w:val="4F81BD" w:themeColor="accent1"/>
      <w:sz w:val="28"/>
      <w:szCs w:val="24"/>
      <w:u w:color="00000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B24C2"/>
    <w:rPr>
      <w:rFonts w:asciiTheme="majorHAnsi" w:eastAsiaTheme="majorEastAsia" w:hAnsiTheme="majorHAnsi" w:cs="Mangal"/>
      <w:b/>
      <w:bCs/>
      <w:color w:val="4F81BD" w:themeColor="accent1"/>
      <w:sz w:val="28"/>
      <w:szCs w:val="24"/>
      <w:u w:color="000000"/>
      <w:lang w:eastAsia="hi-IN" w:bidi="hi-IN"/>
    </w:rPr>
  </w:style>
  <w:style w:type="character" w:styleId="Hyperlink">
    <w:name w:val="Hyperlink"/>
    <w:rsid w:val="009B24C2"/>
    <w:rPr>
      <w:u w:val="single"/>
    </w:rPr>
  </w:style>
  <w:style w:type="paragraph" w:customStyle="1" w:styleId="Ttulo11">
    <w:name w:val="Título 11"/>
    <w:next w:val="Normal"/>
    <w:rsid w:val="009B24C2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  <w:outlineLvl w:val="0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9B24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  <w:jc w:val="both"/>
    </w:pPr>
    <w:rPr>
      <w:rFonts w:ascii="Arial" w:eastAsia="Arial Unicode MS" w:hAnsi="Arial" w:cs="Arial"/>
      <w:sz w:val="24"/>
      <w:szCs w:val="24"/>
      <w:u w:color="000000"/>
      <w:bdr w:val="nil"/>
      <w:lang w:val="pt-PT" w:eastAsia="pt-BR"/>
    </w:rPr>
  </w:style>
  <w:style w:type="character" w:styleId="Forte">
    <w:name w:val="Strong"/>
    <w:basedOn w:val="Fontepargpadro"/>
    <w:uiPriority w:val="99"/>
    <w:qFormat/>
    <w:rsid w:val="009B24C2"/>
    <w:rPr>
      <w:rFonts w:cs="Times New Roman"/>
      <w:b/>
    </w:rPr>
  </w:style>
  <w:style w:type="character" w:customStyle="1" w:styleId="LinkdaInternet">
    <w:name w:val="Link da Internet"/>
    <w:basedOn w:val="Fontepargpadro"/>
    <w:uiPriority w:val="99"/>
    <w:rsid w:val="009B24C2"/>
    <w:rPr>
      <w:rFonts w:cs="Times New Roman"/>
      <w:color w:val="0000FF"/>
      <w:u w:val="single"/>
    </w:rPr>
  </w:style>
  <w:style w:type="character" w:styleId="nfase">
    <w:name w:val="Emphasis"/>
    <w:basedOn w:val="Fontepargpadro"/>
    <w:uiPriority w:val="20"/>
    <w:qFormat/>
    <w:rsid w:val="009B24C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izcampolina.com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uizcampolina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luizcampolina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uizcampolina.com.br/" TargetMode="External"/><Relationship Id="rId10" Type="http://schemas.openxmlformats.org/officeDocument/2006/relationships/hyperlink" Target="http://www.publicjud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uizcampolina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65644-7935-4624-8106-071772DB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1971</TotalTime>
  <Pages>9</Pages>
  <Words>4084</Words>
  <Characters>22058</Characters>
  <Application>Microsoft Office Word</Application>
  <DocSecurity>0</DocSecurity>
  <Lines>183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Campolina</dc:creator>
  <cp:lastModifiedBy>Luiz Campolina</cp:lastModifiedBy>
  <cp:revision>16</cp:revision>
  <cp:lastPrinted>2026-09-19T01:03:00Z</cp:lastPrinted>
  <dcterms:created xsi:type="dcterms:W3CDTF">2026-09-10T22:01:00Z</dcterms:created>
  <dcterms:modified xsi:type="dcterms:W3CDTF">2026-09-19T01:20:00Z</dcterms:modified>
</cp:coreProperties>
</file>